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650961">
        <w:tc>
          <w:tcPr>
            <w:tcW w:w="5613" w:type="dxa"/>
            <w:tcMar>
              <w:top w:w="0" w:type="dxa"/>
              <w:left w:w="0" w:type="dxa"/>
              <w:bottom w:w="0" w:type="dxa"/>
              <w:right w:w="0" w:type="dxa"/>
            </w:tcMar>
          </w:tcPr>
          <w:p w:rsidR="00650961" w:rsidRDefault="00650961">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650961">
              <w:tc>
                <w:tcPr>
                  <w:tcW w:w="4592" w:type="dxa"/>
                  <w:tcMar>
                    <w:top w:w="0" w:type="dxa"/>
                    <w:left w:w="0" w:type="dxa"/>
                    <w:bottom w:w="160" w:type="dxa"/>
                    <w:right w:w="0" w:type="dxa"/>
                  </w:tcMar>
                </w:tcPr>
                <w:p w:rsidR="00650961" w:rsidRDefault="0066022E">
                  <w:r>
                    <w:rPr>
                      <w:color w:val="000000"/>
                    </w:rPr>
                    <w:t>Приложение</w:t>
                  </w:r>
                  <w:r w:rsidR="006F3BC8">
                    <w:rPr>
                      <w:color w:val="000000"/>
                    </w:rPr>
                    <w:t xml:space="preserve"> 5</w:t>
                  </w:r>
                </w:p>
                <w:p w:rsidR="00650961" w:rsidRDefault="00F03E18">
                  <w:r>
                    <w:rPr>
                      <w:color w:val="000000"/>
                    </w:rPr>
                    <w:t>к Закону Московской области</w:t>
                  </w:r>
                </w:p>
                <w:p w:rsidR="00650961" w:rsidRDefault="00F03E18">
                  <w:r>
                    <w:rPr>
                      <w:color w:val="000000"/>
                    </w:rPr>
                    <w:t>«О внесении изменений в Закон Московской области</w:t>
                  </w:r>
                </w:p>
                <w:p w:rsidR="00650961" w:rsidRDefault="00F03E18">
                  <w:r>
                    <w:rPr>
                      <w:color w:val="000000"/>
                    </w:rPr>
                    <w:t>«О бюджете Московской области на 2017 год</w:t>
                  </w:r>
                </w:p>
                <w:p w:rsidR="00650961" w:rsidRDefault="00F03E18">
                  <w:r>
                    <w:rPr>
                      <w:color w:val="000000"/>
                    </w:rPr>
                    <w:t>и на плановый период 2018 и 2019 годов»</w:t>
                  </w:r>
                </w:p>
                <w:p w:rsidR="00650961" w:rsidRDefault="00F03E18">
                  <w:r>
                    <w:rPr>
                      <w:color w:val="000000"/>
                    </w:rPr>
                    <w:t> </w:t>
                  </w:r>
                </w:p>
                <w:p w:rsidR="00650961" w:rsidRDefault="00F03E18">
                  <w:r>
                    <w:rPr>
                      <w:color w:val="000000"/>
                    </w:rPr>
                    <w:t>«Приложение 10</w:t>
                  </w:r>
                </w:p>
                <w:p w:rsidR="00650961" w:rsidRDefault="00F03E18">
                  <w:r>
                    <w:rPr>
                      <w:color w:val="000000"/>
                    </w:rPr>
                    <w:t>к Закону Московской области</w:t>
                  </w:r>
                </w:p>
                <w:p w:rsidR="00650961" w:rsidRDefault="00F03E18">
                  <w:r>
                    <w:rPr>
                      <w:color w:val="000000"/>
                    </w:rPr>
                    <w:t>«О бюджете Московской области на 2017 год</w:t>
                  </w:r>
                </w:p>
                <w:p w:rsidR="00650961" w:rsidRDefault="00F03E18">
                  <w:r>
                    <w:rPr>
                      <w:color w:val="000000"/>
                    </w:rPr>
                    <w:t>и на плановый период 2018 и 2019 годов»</w:t>
                  </w:r>
                </w:p>
              </w:tc>
            </w:tr>
          </w:tbl>
          <w:p w:rsidR="00650961" w:rsidRDefault="00650961">
            <w:pPr>
              <w:spacing w:line="1" w:lineRule="auto"/>
            </w:pPr>
          </w:p>
        </w:tc>
      </w:tr>
    </w:tbl>
    <w:p w:rsidR="00650961" w:rsidRDefault="00650961">
      <w:pPr>
        <w:rPr>
          <w:vanish/>
        </w:rPr>
      </w:pPr>
    </w:p>
    <w:tbl>
      <w:tblPr>
        <w:tblOverlap w:val="never"/>
        <w:tblW w:w="10206" w:type="dxa"/>
        <w:jc w:val="center"/>
        <w:tblLayout w:type="fixed"/>
        <w:tblCellMar>
          <w:left w:w="0" w:type="dxa"/>
          <w:right w:w="0" w:type="dxa"/>
        </w:tblCellMar>
        <w:tblLook w:val="01E0"/>
      </w:tblPr>
      <w:tblGrid>
        <w:gridCol w:w="10206"/>
      </w:tblGrid>
      <w:tr w:rsidR="00650961">
        <w:trPr>
          <w:jc w:val="center"/>
        </w:trPr>
        <w:tc>
          <w:tcPr>
            <w:tcW w:w="10206" w:type="dxa"/>
            <w:tcMar>
              <w:top w:w="0" w:type="dxa"/>
              <w:left w:w="0" w:type="dxa"/>
              <w:bottom w:w="0" w:type="dxa"/>
              <w:right w:w="0" w:type="dxa"/>
            </w:tcMar>
          </w:tcPr>
          <w:p w:rsidR="00650961" w:rsidRDefault="00F03E18">
            <w:pPr>
              <w:ind w:firstLine="300"/>
              <w:jc w:val="center"/>
            </w:pPr>
            <w:r>
              <w:rPr>
                <w:b/>
                <w:bCs/>
                <w:color w:val="000000"/>
              </w:rPr>
              <w:t>Ведомственная структура расходов бюджета Московской области</w:t>
            </w:r>
          </w:p>
          <w:p w:rsidR="00650961" w:rsidRDefault="00F03E18">
            <w:pPr>
              <w:ind w:firstLine="300"/>
              <w:jc w:val="center"/>
            </w:pPr>
            <w:r>
              <w:rPr>
                <w:b/>
                <w:bCs/>
                <w:color w:val="000000"/>
              </w:rPr>
              <w:t>на плановый период 2018 и 2019 годов </w:t>
            </w:r>
          </w:p>
          <w:p w:rsidR="00650961" w:rsidRDefault="00650961">
            <w:pPr>
              <w:ind w:firstLine="300"/>
              <w:jc w:val="center"/>
            </w:pPr>
            <w:bookmarkStart w:id="0" w:name="_GoBack"/>
            <w:bookmarkEnd w:id="0"/>
          </w:p>
        </w:tc>
      </w:tr>
    </w:tbl>
    <w:p w:rsidR="00650961" w:rsidRDefault="00650961">
      <w:pPr>
        <w:rPr>
          <w:vanish/>
        </w:rPr>
      </w:pPr>
      <w:bookmarkStart w:id="1" w:name="__bookmark_1"/>
      <w:bookmarkEnd w:id="1"/>
    </w:p>
    <w:tbl>
      <w:tblPr>
        <w:tblOverlap w:val="never"/>
        <w:tblW w:w="10286" w:type="dxa"/>
        <w:tblLayout w:type="fixed"/>
        <w:tblLook w:val="01E0"/>
      </w:tblPr>
      <w:tblGrid>
        <w:gridCol w:w="4572"/>
        <w:gridCol w:w="510"/>
        <w:gridCol w:w="510"/>
        <w:gridCol w:w="510"/>
        <w:gridCol w:w="1440"/>
        <w:gridCol w:w="510"/>
        <w:gridCol w:w="1100"/>
        <w:gridCol w:w="1134"/>
      </w:tblGrid>
      <w:tr w:rsidR="00650961" w:rsidTr="00637ACC">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650961">
              <w:trPr>
                <w:jc w:val="center"/>
              </w:trPr>
              <w:tc>
                <w:tcPr>
                  <w:tcW w:w="4422" w:type="dxa"/>
                  <w:tcMar>
                    <w:top w:w="0" w:type="dxa"/>
                    <w:left w:w="0" w:type="dxa"/>
                    <w:bottom w:w="0" w:type="dxa"/>
                    <w:right w:w="0" w:type="dxa"/>
                  </w:tcMar>
                </w:tcPr>
                <w:p w:rsidR="00650961" w:rsidRDefault="00F03E18">
                  <w:pPr>
                    <w:jc w:val="center"/>
                  </w:pPr>
                  <w:r>
                    <w:rPr>
                      <w:color w:val="000000"/>
                    </w:rPr>
                    <w:t>Наименование</w:t>
                  </w:r>
                </w:p>
              </w:tc>
            </w:tr>
          </w:tbl>
          <w:p w:rsidR="00650961" w:rsidRDefault="0065096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360" w:type="dxa"/>
              <w:jc w:val="center"/>
              <w:tblLayout w:type="fixed"/>
              <w:tblCellMar>
                <w:left w:w="0" w:type="dxa"/>
                <w:right w:w="0" w:type="dxa"/>
              </w:tblCellMar>
              <w:tblLook w:val="01E0"/>
            </w:tblPr>
            <w:tblGrid>
              <w:gridCol w:w="360"/>
            </w:tblGrid>
            <w:tr w:rsidR="00650961">
              <w:trPr>
                <w:jc w:val="center"/>
              </w:trPr>
              <w:tc>
                <w:tcPr>
                  <w:tcW w:w="360" w:type="dxa"/>
                  <w:tcMar>
                    <w:top w:w="0" w:type="dxa"/>
                    <w:left w:w="0" w:type="dxa"/>
                    <w:bottom w:w="0" w:type="dxa"/>
                    <w:right w:w="0" w:type="dxa"/>
                  </w:tcMar>
                </w:tcPr>
                <w:p w:rsidR="00650961" w:rsidRDefault="00F03E18">
                  <w:pPr>
                    <w:jc w:val="center"/>
                  </w:pPr>
                  <w:r>
                    <w:rPr>
                      <w:color w:val="000000"/>
                    </w:rPr>
                    <w:t>Код</w:t>
                  </w:r>
                </w:p>
              </w:tc>
            </w:tr>
          </w:tbl>
          <w:p w:rsidR="00650961" w:rsidRDefault="0065096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360" w:type="dxa"/>
              <w:jc w:val="center"/>
              <w:tblLayout w:type="fixed"/>
              <w:tblCellMar>
                <w:left w:w="0" w:type="dxa"/>
                <w:right w:w="0" w:type="dxa"/>
              </w:tblCellMar>
              <w:tblLook w:val="01E0"/>
            </w:tblPr>
            <w:tblGrid>
              <w:gridCol w:w="360"/>
            </w:tblGrid>
            <w:tr w:rsidR="00650961">
              <w:trPr>
                <w:jc w:val="center"/>
              </w:trPr>
              <w:tc>
                <w:tcPr>
                  <w:tcW w:w="360" w:type="dxa"/>
                  <w:tcMar>
                    <w:top w:w="0" w:type="dxa"/>
                    <w:left w:w="0" w:type="dxa"/>
                    <w:bottom w:w="0" w:type="dxa"/>
                    <w:right w:w="0" w:type="dxa"/>
                  </w:tcMar>
                </w:tcPr>
                <w:p w:rsidR="00650961" w:rsidRDefault="00F03E18">
                  <w:pPr>
                    <w:jc w:val="center"/>
                  </w:pPr>
                  <w:r>
                    <w:rPr>
                      <w:color w:val="000000"/>
                    </w:rPr>
                    <w:t>Рз</w:t>
                  </w:r>
                </w:p>
              </w:tc>
            </w:tr>
          </w:tbl>
          <w:p w:rsidR="00650961" w:rsidRDefault="0065096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360" w:type="dxa"/>
              <w:jc w:val="center"/>
              <w:tblLayout w:type="fixed"/>
              <w:tblCellMar>
                <w:left w:w="0" w:type="dxa"/>
                <w:right w:w="0" w:type="dxa"/>
              </w:tblCellMar>
              <w:tblLook w:val="01E0"/>
            </w:tblPr>
            <w:tblGrid>
              <w:gridCol w:w="360"/>
            </w:tblGrid>
            <w:tr w:rsidR="00650961">
              <w:trPr>
                <w:jc w:val="center"/>
              </w:trPr>
              <w:tc>
                <w:tcPr>
                  <w:tcW w:w="360" w:type="dxa"/>
                  <w:tcMar>
                    <w:top w:w="0" w:type="dxa"/>
                    <w:left w:w="0" w:type="dxa"/>
                    <w:bottom w:w="0" w:type="dxa"/>
                    <w:right w:w="0" w:type="dxa"/>
                  </w:tcMar>
                </w:tcPr>
                <w:p w:rsidR="00650961" w:rsidRDefault="00F03E18">
                  <w:pPr>
                    <w:jc w:val="center"/>
                  </w:pPr>
                  <w:r>
                    <w:rPr>
                      <w:color w:val="000000"/>
                    </w:rPr>
                    <w:t>ПР</w:t>
                  </w:r>
                </w:p>
              </w:tc>
            </w:tr>
          </w:tbl>
          <w:p w:rsidR="00650961" w:rsidRDefault="00650961">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1290" w:type="dxa"/>
              <w:jc w:val="center"/>
              <w:tblLayout w:type="fixed"/>
              <w:tblCellMar>
                <w:left w:w="0" w:type="dxa"/>
                <w:right w:w="0" w:type="dxa"/>
              </w:tblCellMar>
              <w:tblLook w:val="01E0"/>
            </w:tblPr>
            <w:tblGrid>
              <w:gridCol w:w="1290"/>
            </w:tblGrid>
            <w:tr w:rsidR="00650961">
              <w:trPr>
                <w:jc w:val="center"/>
              </w:trPr>
              <w:tc>
                <w:tcPr>
                  <w:tcW w:w="1290" w:type="dxa"/>
                  <w:tcMar>
                    <w:top w:w="0" w:type="dxa"/>
                    <w:left w:w="0" w:type="dxa"/>
                    <w:bottom w:w="0" w:type="dxa"/>
                    <w:right w:w="0" w:type="dxa"/>
                  </w:tcMar>
                </w:tcPr>
                <w:p w:rsidR="00650961" w:rsidRDefault="00F03E18">
                  <w:pPr>
                    <w:jc w:val="center"/>
                  </w:pPr>
                  <w:r>
                    <w:rPr>
                      <w:color w:val="000000"/>
                    </w:rPr>
                    <w:t>ЦСР</w:t>
                  </w:r>
                </w:p>
              </w:tc>
            </w:tr>
          </w:tbl>
          <w:p w:rsidR="00650961" w:rsidRDefault="00650961">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360" w:type="dxa"/>
              <w:jc w:val="center"/>
              <w:tblLayout w:type="fixed"/>
              <w:tblCellMar>
                <w:left w:w="0" w:type="dxa"/>
                <w:right w:w="0" w:type="dxa"/>
              </w:tblCellMar>
              <w:tblLook w:val="01E0"/>
            </w:tblPr>
            <w:tblGrid>
              <w:gridCol w:w="360"/>
            </w:tblGrid>
            <w:tr w:rsidR="00650961">
              <w:trPr>
                <w:jc w:val="center"/>
              </w:trPr>
              <w:tc>
                <w:tcPr>
                  <w:tcW w:w="360" w:type="dxa"/>
                  <w:tcMar>
                    <w:top w:w="0" w:type="dxa"/>
                    <w:left w:w="0" w:type="dxa"/>
                    <w:bottom w:w="0" w:type="dxa"/>
                    <w:right w:w="0" w:type="dxa"/>
                  </w:tcMar>
                </w:tcPr>
                <w:p w:rsidR="00650961" w:rsidRDefault="00F03E18">
                  <w:pPr>
                    <w:jc w:val="center"/>
                  </w:pPr>
                  <w:r>
                    <w:rPr>
                      <w:color w:val="000000"/>
                    </w:rPr>
                    <w:t>ВР</w:t>
                  </w:r>
                </w:p>
              </w:tc>
            </w:tr>
          </w:tbl>
          <w:p w:rsidR="00650961" w:rsidRDefault="00650961">
            <w:pPr>
              <w:spacing w:line="1" w:lineRule="auto"/>
            </w:pPr>
          </w:p>
        </w:tc>
        <w:tc>
          <w:tcPr>
            <w:tcW w:w="223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2004" w:type="dxa"/>
              <w:jc w:val="center"/>
              <w:tblLayout w:type="fixed"/>
              <w:tblCellMar>
                <w:left w:w="0" w:type="dxa"/>
                <w:right w:w="0" w:type="dxa"/>
              </w:tblCellMar>
              <w:tblLook w:val="01E0"/>
            </w:tblPr>
            <w:tblGrid>
              <w:gridCol w:w="2004"/>
            </w:tblGrid>
            <w:tr w:rsidR="00650961">
              <w:trPr>
                <w:jc w:val="center"/>
              </w:trPr>
              <w:tc>
                <w:tcPr>
                  <w:tcW w:w="2004" w:type="dxa"/>
                  <w:tcMar>
                    <w:top w:w="0" w:type="dxa"/>
                    <w:left w:w="0" w:type="dxa"/>
                    <w:bottom w:w="0" w:type="dxa"/>
                    <w:right w:w="0" w:type="dxa"/>
                  </w:tcMar>
                </w:tcPr>
                <w:p w:rsidR="0066022E" w:rsidRDefault="0066022E">
                  <w:pPr>
                    <w:jc w:val="center"/>
                    <w:rPr>
                      <w:color w:val="000000"/>
                    </w:rPr>
                  </w:pPr>
                  <w:r>
                    <w:rPr>
                      <w:color w:val="000000"/>
                    </w:rPr>
                    <w:t>Сумма</w:t>
                  </w:r>
                </w:p>
                <w:p w:rsidR="00650961" w:rsidRDefault="00F03E18">
                  <w:pPr>
                    <w:jc w:val="center"/>
                  </w:pPr>
                  <w:r>
                    <w:rPr>
                      <w:color w:val="000000"/>
                    </w:rPr>
                    <w:t>(тыс.</w:t>
                  </w:r>
                  <w:r w:rsidR="0066022E">
                    <w:rPr>
                      <w:color w:val="000000"/>
                      <w:lang w:val="en-US"/>
                    </w:rPr>
                    <w:t xml:space="preserve"> </w:t>
                  </w:r>
                  <w:r>
                    <w:rPr>
                      <w:color w:val="000000"/>
                    </w:rPr>
                    <w:t>рублей)</w:t>
                  </w:r>
                </w:p>
              </w:tc>
            </w:tr>
          </w:tbl>
          <w:p w:rsidR="00650961" w:rsidRDefault="00650961">
            <w:pPr>
              <w:spacing w:line="1" w:lineRule="auto"/>
            </w:pPr>
          </w:p>
        </w:tc>
      </w:tr>
      <w:tr w:rsidR="00650961" w:rsidTr="00637ACC">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spacing w:line="1" w:lineRule="auto"/>
            </w:pPr>
          </w:p>
        </w:tc>
        <w:tc>
          <w:tcPr>
            <w:tcW w:w="11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927" w:type="dxa"/>
              <w:jc w:val="center"/>
              <w:tblLayout w:type="fixed"/>
              <w:tblCellMar>
                <w:left w:w="0" w:type="dxa"/>
                <w:right w:w="0" w:type="dxa"/>
              </w:tblCellMar>
              <w:tblLook w:val="01E0"/>
            </w:tblPr>
            <w:tblGrid>
              <w:gridCol w:w="927"/>
            </w:tblGrid>
            <w:tr w:rsidR="00650961">
              <w:trPr>
                <w:jc w:val="center"/>
              </w:trPr>
              <w:tc>
                <w:tcPr>
                  <w:tcW w:w="927" w:type="dxa"/>
                  <w:tcMar>
                    <w:top w:w="0" w:type="dxa"/>
                    <w:left w:w="0" w:type="dxa"/>
                    <w:bottom w:w="0" w:type="dxa"/>
                    <w:right w:w="0" w:type="dxa"/>
                  </w:tcMar>
                </w:tcPr>
                <w:p w:rsidR="00650961" w:rsidRDefault="0066022E">
                  <w:pPr>
                    <w:jc w:val="center"/>
                  </w:pPr>
                  <w:r>
                    <w:rPr>
                      <w:color w:val="000000"/>
                    </w:rPr>
                    <w:t>2018</w:t>
                  </w:r>
                  <w:r w:rsidR="006F3BC8">
                    <w:rPr>
                      <w:color w:val="000000"/>
                    </w:rPr>
                    <w:t xml:space="preserve"> год</w:t>
                  </w:r>
                </w:p>
              </w:tc>
            </w:tr>
          </w:tbl>
          <w:p w:rsidR="00650961" w:rsidRDefault="00650961">
            <w:pPr>
              <w:spacing w:line="1" w:lineRule="auto"/>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50961" w:rsidRDefault="00650961">
            <w:pPr>
              <w:jc w:val="center"/>
              <w:rPr>
                <w:vanish/>
              </w:rPr>
            </w:pPr>
          </w:p>
          <w:tbl>
            <w:tblPr>
              <w:tblOverlap w:val="never"/>
              <w:tblW w:w="927" w:type="dxa"/>
              <w:jc w:val="center"/>
              <w:tblLayout w:type="fixed"/>
              <w:tblCellMar>
                <w:left w:w="0" w:type="dxa"/>
                <w:right w:w="0" w:type="dxa"/>
              </w:tblCellMar>
              <w:tblLook w:val="01E0"/>
            </w:tblPr>
            <w:tblGrid>
              <w:gridCol w:w="927"/>
            </w:tblGrid>
            <w:tr w:rsidR="00650961">
              <w:trPr>
                <w:jc w:val="center"/>
              </w:trPr>
              <w:tc>
                <w:tcPr>
                  <w:tcW w:w="927" w:type="dxa"/>
                  <w:tcMar>
                    <w:top w:w="0" w:type="dxa"/>
                    <w:left w:w="0" w:type="dxa"/>
                    <w:bottom w:w="0" w:type="dxa"/>
                    <w:right w:w="0" w:type="dxa"/>
                  </w:tcMar>
                </w:tcPr>
                <w:p w:rsidR="00650961" w:rsidRDefault="0066022E">
                  <w:pPr>
                    <w:jc w:val="center"/>
                  </w:pPr>
                  <w:r>
                    <w:rPr>
                      <w:color w:val="000000"/>
                    </w:rPr>
                    <w:t>2019</w:t>
                  </w:r>
                  <w:r w:rsidR="006F3BC8">
                    <w:rPr>
                      <w:color w:val="000000"/>
                    </w:rPr>
                    <w:t xml:space="preserve"> год</w:t>
                  </w:r>
                </w:p>
              </w:tc>
            </w:tr>
          </w:tbl>
          <w:p w:rsidR="00650961" w:rsidRDefault="00650961">
            <w:pPr>
              <w:spacing w:line="1" w:lineRule="auto"/>
            </w:pP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004</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5 651 699</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2 813 244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10 3 01 10000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Национальная безопасность и правоохранительная </w:t>
            </w:r>
            <w:r>
              <w:rPr>
                <w:color w:val="000000"/>
              </w:rPr>
              <w:lastRenderedPageBreak/>
              <w:t>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10 3 01 20000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5 649 244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2 810 789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2 996 040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2 646 628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10 1 01 64090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10 1 01 64090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10 1 01 64090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1 151 522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«Строительство (реконструкция, модернизация) объектов </w:t>
            </w:r>
            <w:r>
              <w:rPr>
                <w:color w:val="000000"/>
              </w:rPr>
              <w:lastRenderedPageBreak/>
              <w:t>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1 151 522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10 2 01 09605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10 2 01 09605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10 2 01 09605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10 2 01 60840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673 522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673 522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673 522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813 899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10 4 01 60280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10 4 01 60280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10 4 01 60280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746 649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10 4 02 60300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10 4 02 60300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10 4 02 60300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687 430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687 430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687 430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Благоустройство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1 425 842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1 425 842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1 425 842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благоустройства территорий муниципальных </w:t>
            </w:r>
            <w:r>
              <w:rPr>
                <w:color w:val="000000"/>
              </w:rPr>
              <w:lastRenderedPageBreak/>
              <w:t>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1 425 842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10 4 01 61360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984 600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на возмещение затрат на приобретение и установку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R5555</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R5555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01 R5555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1 227 362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1 243 189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1 214 907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1 230 734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814 382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815 726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246 431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246 633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240 307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240 502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230 332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230 332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90 787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90 787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90 787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90 787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72 967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72 967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17 820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17 820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17 820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17 820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477 164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478 306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476 523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477 665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102 439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102 439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220 991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220 991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154 235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154 235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154 235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154 235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10 3 03 00830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10 4 05 00110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10 4 05 00110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10 4 05 00110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437</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006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4 150 315</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3 995 876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4 078 695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3 922 343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4 073 653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3 917 131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4 073 653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3 917 131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3 785 615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3 629 004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400 655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410 343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01 R5410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400 655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410 343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01 R5410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400 655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410 343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01 R5410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400 655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410 343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части затрат на проведение культуртехнических работ по вводу в оборот сельскохозяйственных земель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06 1 02 10020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06 1 02 10020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06 1 02 10020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87 686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91 895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06 1 03 10060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87 686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91 895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06 1 03 10060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87 686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91 895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06 1 03 10060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87 686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91 895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06 1 04 10200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06 1 04 10200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06 1 04 10200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775 117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792 089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05 R5420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775 117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792 089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05 R5420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775 117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792 089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05 R5420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775 117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792 089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927 636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06 R5430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927 636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06 R5430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927 636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06 R5430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927 636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927 053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07 R5450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927 053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07 R5450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927 053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07 R5450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927 053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382 780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401 154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08 R5440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382 780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401 154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08 R5440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382 780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401 154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08 R5440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382 780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401 154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06 1 09 10170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06 1 09 10170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06 1 09 10170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и развитие </w:t>
            </w:r>
            <w:r>
              <w:rPr>
                <w:color w:val="000000"/>
              </w:rPr>
              <w:lastRenderedPageBreak/>
              <w:t>сырного кластера»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Создание объектов инфраструктуры сырного кластера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06 1 12 10200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06 1 12 10200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06 1 12 10200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288 038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288 127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288 038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288 127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287 623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287 728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249 699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249 699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37 224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37 224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Московской области </w:t>
            </w:r>
            <w:r>
              <w:rPr>
                <w:color w:val="000000"/>
              </w:rPr>
              <w:lastRenderedPageBreak/>
              <w:t>«Сельское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«Устойчивое развитие сельских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06 4 01 59700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06 4 01 59700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06 4 01 59700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01 R0180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01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01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34 057</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008</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46 141 481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74 731 736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26 783 927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54 201 391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949 659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949 659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949 659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949 659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949 659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801 841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801 841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146 207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146 207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фонды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08 2 01 07720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08 2 01 07720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08 2 01 07720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12 4 06 07710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12 4 06 07710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12 4 06 07710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25 285 945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52 701 732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1 138 225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1 138 723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1 056 225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1 056 723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1 056 225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1 056 723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1 049 155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1 049 653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137 081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137 081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24 147 720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51 563 009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14 800 493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29 300 541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14 800 493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29 300 541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14 800 493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29 300 541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7 597 227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20 512 468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7 597 227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20 512 468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7 597 227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20 512 468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99 0 00 04400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99 0 00 04400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Резервные средства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99 0 00 04400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12 7 01 10000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12 7 01 20000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227 528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700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12 4 10 00020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720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15 319 218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17 291 944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3 814 942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3 001 199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3 287 084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2 481 588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3 287 084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2 481 588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3 287 084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2 481 588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3 287 084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2 481 588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1 696 866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893 111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1 696 866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893 111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Дотации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1 696 866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893 111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1 590 218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1 588 477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1 590 218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1 588 477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Дотации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12 4 07 63120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1 590 218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1 588 477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дотации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12 4 08 50100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12 4 08 50100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Дотации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12 4 08 50100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169 611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12 4 09 63500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12 4 09 63500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12 4 09 63500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практик инициативного бюджетирования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проектов граждан, сформированных в рамках практик инициативного бюджетирования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12 4 11 63050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12 4 11 63050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12 4 11 63050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300 000</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009</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4 092 491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2 676 320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827 948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343 337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Водное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317 285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317 285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07 1 04 51280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07 1 04 51280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07 1 04 51280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787 740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302 835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Разработка проектно-сметной документации на </w:t>
            </w:r>
            <w:r>
              <w:rPr>
                <w:color w:val="000000"/>
              </w:rPr>
              <w:lastRenderedPageBreak/>
              <w:t>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16 278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16 278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16 278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07 2 01 60090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07 2 01 60090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07 2 01 60090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R0160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131 929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118 966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29 688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01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29 688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629 393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164 199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16 343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16 343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07 2 02 10200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16 343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R0160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585 009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147 856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585 009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147 856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2 02 R0160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585 009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147 856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Лесное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07 6 01 10020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Проведение радиационного обследования окружающей среды в местах расположения ядерных и радиационно опасных объектов Московской </w:t>
            </w:r>
            <w:r>
              <w:rPr>
                <w:color w:val="000000"/>
              </w:rPr>
              <w:lastRenderedPageBreak/>
              <w:t>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07 3 01 10050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3 263 527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2 331 967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w:t>
            </w:r>
            <w:r>
              <w:rPr>
                <w:color w:val="000000"/>
              </w:rPr>
              <w:lastRenderedPageBreak/>
              <w:t>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07 1 05 59200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3 262 957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2 331 397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3 262 957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2 331 397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63 989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54 199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19 918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07 1 01 10060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29 271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29 271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27 921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27 921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27 921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27 921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27 921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27 921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07 1 02 10140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07 1 03 10110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07 1 03 10110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07 1 03 10110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работ по изданию Красной книги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07 1 05 10180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2 822 429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2 822 429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Рекультивация полигонов ТБО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07 5 06 61170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07 5 06 61170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07 5 06 61170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R5070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922 429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R5070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922 429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5 06 R5070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922 429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376 539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377 198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313 489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314 148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312 740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313 399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288 114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288 114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288 114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288 114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61 650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61 650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61 650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61 650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07 6 02 00130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61 650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61 650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011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603 094</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609 417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536 191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536 191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536 191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218 465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12 5 01 10020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12 5 01 10020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126 245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126 245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22 656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22 656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12 5 03 10090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9 356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41 222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Оплата взносов на капитальный ремонт общего </w:t>
            </w:r>
            <w:r>
              <w:rPr>
                <w:color w:val="000000"/>
              </w:rPr>
              <w:lastRenderedPageBreak/>
              <w:t>имущества многоквартирных домов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20 352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20 352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12 5 05 10180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20 352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317 726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318 523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317 726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318 523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308 017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308 814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295 388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295 388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295 388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295 388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Оценка имущества, в том числе земельных участков и объектов недвижимости, находящихся в </w:t>
            </w:r>
            <w:r>
              <w:rPr>
                <w:color w:val="000000"/>
              </w:rPr>
              <w:lastRenderedPageBreak/>
              <w:t>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12 5 04 10160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014</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125 305 504</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125 248 673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316 897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316 897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316 897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316 897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316 897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316 897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03 2 02 60680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03 2 02 60680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03 2 02 60680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116 300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112 592 505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111 938 898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35 451 432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35 451 432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35 451 432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35 451 432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35 451 432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35 451 432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35 005 729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35 005 729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Pr>
                <w:color w:val="000000"/>
              </w:rPr>
              <w:lastRenderedPageBreak/>
              <w:t>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34 131 102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34 131 102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34 131 102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34 131 102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34 131 102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34 131 102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874 627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874 627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874 627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874 627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874 627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874 627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445 703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03 1 04 62330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420 703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420 703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420 703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420 703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03 1 04 62330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420 703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420 703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59 409 276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58 871 711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58 904 026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58 866 711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58 904 026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58 866 711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54 466 140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54 472 519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1 237 868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1 244 247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246 606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246 606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162 750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162 750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812 999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812 999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22 709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22 709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22 709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22 709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добровольного имущественного взноса на обеспечение деятельности автономной </w:t>
            </w:r>
            <w:r>
              <w:rPr>
                <w:color w:val="000000"/>
              </w:rPr>
              <w:lastRenderedPageBreak/>
              <w:t>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03 2 02 01060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03 2 02 01060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03 2 02 01060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51 892 659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51 892 659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51 892 659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51 892 659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51 892 659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51 892 659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03 2 02 62210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03 2 03 62340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03 2 03 62340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03 2 03 62340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3 605 886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3 608 876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Единовременное пособие обучающимся в </w:t>
            </w:r>
            <w:r>
              <w:rPr>
                <w:color w:val="000000"/>
              </w:rPr>
              <w:lastRenderedPageBreak/>
              <w:t>образовательных организациях, продолжающим обучение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03 2 04 05000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3 334 454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3 334 454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3 334 454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3 334 454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3 334 454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3 334 454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38 459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38 459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38 459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38 459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38 459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38 459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31 050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31 050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31 050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120 307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120 307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120 307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120 307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03 2 04 62270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120 307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120 307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03 2 06 15510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03 2 06 15510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03 2 06 15510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03 2 08 15520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03 2 08 15520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03 2 08 15520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03 2 08 62310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03 2 08 62310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03 2 08 62310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12 2 08 62490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12 2 08 62490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12 2 08 62490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101 072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101 072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101 072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101 072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03 3 06 62480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03 3 06 62480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03 3 06 62480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8 634 328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8 414 187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8 416 439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8 253 821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8 416 439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8 253 821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773 184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786 185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243 651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256 652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243 651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256 652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222 229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33 004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34 423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442 804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442 804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442 804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442 804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442 804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442 804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80 189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80 189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80 189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80 189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476 811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493 114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190 037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198 208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190 037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198 208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137 847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143 774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Единовременное денежное пособие детям-сиротам - выпускникам государственных образовательных </w:t>
            </w:r>
            <w:r>
              <w:rPr>
                <w:color w:val="000000"/>
              </w:rPr>
              <w:lastRenderedPageBreak/>
              <w:t>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197 238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197 238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197 238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805 128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623 883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408 683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176 245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6 361 316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6 389 594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6 361 316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6 389 594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6 361 316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6 389 594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5 480 790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5 456 236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880 526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933 358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97 276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97 276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08 4 05 02000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08 4 05 02000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08 4 05 02000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Высшее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6 112 698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6 217 871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6 087 698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6 192 871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6 087 698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6 192 871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«Модернизация системы высшего образования посредством разработки, </w:t>
            </w:r>
            <w:r>
              <w:rPr>
                <w:color w:val="000000"/>
              </w:rPr>
              <w:lastRenderedPageBreak/>
              <w:t>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954 108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954 755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15 709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15 709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13 880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884 962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144 740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149 266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56 494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56 494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56 852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8 640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8 640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8 640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8 640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03 4 04 09000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8 640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8 640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61 388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61 388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61 388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03 4 04 62060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03 4 04 62060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03 4 04 62060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6 525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118 502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201 302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40 348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2 871 492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2 870 280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2 757 460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2 756 248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244 505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240 505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34 721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34 721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03 2 01 15320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03 2 01 15320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03 2 01 15320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03 2 05 17000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205 784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205 784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03 2 07 15110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03 2 07 15110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03 2 07 15110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9 784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R0880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R0880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2 07 R0880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603 602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606 260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121 379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124 037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42 239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42 239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42 239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03 3 04 17000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03 3 06 17000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137 890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28 876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03 3 09 17000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03 3 10 17000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03 3 10 17000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03 3 10 17000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мер, направленных на формирование у обучающихся коммуникативной компетенции»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03 3 11 17000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03 3 11 17000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215 057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215 057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w:t>
            </w:r>
            <w:r>
              <w:rPr>
                <w:color w:val="000000"/>
              </w:rPr>
              <w:lastRenderedPageBreak/>
              <w:t>образовательных организаций высшего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212 976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212 976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212 976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212 976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212 976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212 976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03 3 15 15480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313 982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312 982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03 4 02 17000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03 4 03 15540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03 4 03 15540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10 254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9 254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13 655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03 4 08 17000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271 698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03 4 08 17000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251 998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251 998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384 100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03 5 01 15350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03 5 01 15350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03 5 01 15350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03 5 02 17000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03 5 03 17000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03 5 03 17000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03 5 03 17000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03 5 04 17000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03 5 05 17000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03 5 05 17000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1 207 971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1 208 801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1 201 971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1 202 801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1 165 864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1 166 900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1 089 349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1 089 349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1 089 349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1 089 349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76 216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77 252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76 216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77 252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03 6 01 59900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30 513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30 509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03 6 01 59900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25 684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25 684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03 6 01 59900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25 684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25 684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03 6 01 59900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03 6 01 59900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«Методическое, </w:t>
            </w:r>
            <w:r>
              <w:rPr>
                <w:color w:val="000000"/>
              </w:rPr>
              <w:lastRenderedPageBreak/>
              <w:t>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03 6 02 17000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97 632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97 632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97 632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97 632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94 608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94 608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79 056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79 056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15 552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15 552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14 3 01 16000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14 3 01 16000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14 3 01 16000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12 279 802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12 878 578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12 279 802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12 878 578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11 252 119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11 833 100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03 1 03 62140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8 602 884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9 183 865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8 554 478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9 135 459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845 160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855 960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845 160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855 960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845 160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855 960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5 649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5 649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5 649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Вознаграждение приемному родителю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3 856 907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4 166 227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3 856 907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4 166 227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3 856 907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4 166 227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18 821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18 821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18 821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1 486 752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1 667 893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1 486 752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1 667 893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1 486 752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1 667 893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51 932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51 932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20 293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31 887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32 255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семьям опекунов на содержание подопечных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1 761 915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1 837 680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1 761 915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1 837 680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1 761 915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1 837 680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Вознаграждение патронатному воспитателю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133 914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133 914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133 914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133 914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133 914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133 914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03 3 13 22040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03 3 13 52600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03 3 13 52600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03 3 13 52600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48 406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03 3 14 21060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в решении жилищной проблемы детей-</w:t>
            </w:r>
            <w:r>
              <w:rPr>
                <w:color w:val="000000"/>
              </w:rPr>
              <w:lastRenderedPageBreak/>
              <w:t>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3 01 R0820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3 01 R0820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3 01 R0820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1 027 683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1 045 478</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018</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5 224 713</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4 457 150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28 759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17 059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02 7 02 99990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обеспечивающей инфраструктуры (канализация, водоснабжение, теплоснабжение, газификация) на земельных участках, на которых осуществляется строительство туристских объектов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02 7 03 64150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02 7 03 64150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02 7 03 64150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625 681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597 081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03 3 03 62360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03 3 03 62360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03 3 03 62360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576 354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577 076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575 263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575 999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575 263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575 999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15 421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11 893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11 893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11 893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11 893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03 4 03 12000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03 4 04 14000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540 859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540 859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540 859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03 4 09 00590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540 332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540 859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Организация и осуществление профилактики </w:t>
            </w:r>
            <w:r>
              <w:rPr>
                <w:color w:val="000000"/>
              </w:rPr>
              <w:lastRenderedPageBreak/>
              <w:t>пожаров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19 786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19 786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18 786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15 286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9 286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03 3 07 15520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9 286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9 286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03 3 07 15520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9 286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«Реализация комплекса мер </w:t>
            </w:r>
            <w:r>
              <w:rPr>
                <w:color w:val="000000"/>
              </w:rPr>
              <w:lastRenderedPageBreak/>
              <w:t>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03 3 12 15490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03 3 12 15490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03 3 12 15490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03 4 06 11020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03 4 06 11020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4 490 177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3 842 523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4 344 972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3 697 171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4 130 403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3 682 500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343 488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223 779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343 488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223 779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223 779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223 779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223 779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«Развитие музейного дела и </w:t>
            </w:r>
            <w:r>
              <w:rPr>
                <w:color w:val="000000"/>
              </w:rPr>
              <w:lastRenderedPageBreak/>
              <w:t>народных художественных промыслов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1 090 196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1 027 812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1 090 196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909 177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911 561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909 177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911 561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547 404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549 039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361 773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362 522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167 600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167 600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02 2 01 02300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134 067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134 325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131 617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131 875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129 617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129 875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129 617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129 875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31 367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98 293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02 3 01 03400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02 3 01 03400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02 3 01 03400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02 3 01 03400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02 3 03 20030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02 3 03 20030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02 3 03 20030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1 124 307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1 125 700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960 135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961 528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960 135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961 528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960 135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961 528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123 323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123 347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836 812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838 181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151 772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151 772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142 022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142 022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142 022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142 022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02 4 02 20770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142 022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142 022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02 4 04 20090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340 973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340 973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Благоустройство парков и создание новых парков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312 473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312 473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02 5 01 60060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312 473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«Укрепление материально-</w:t>
            </w:r>
            <w:r>
              <w:rPr>
                <w:color w:val="000000"/>
              </w:rPr>
              <w:lastRenderedPageBreak/>
              <w:t>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1 159 756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02 6 02 60080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02 6 02 60080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02 6 02 60080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865 000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02 6 03 02600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12 671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5 252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Проведение мероприятий по профилактике терроризма в части установки на объектах с </w:t>
            </w:r>
            <w:r>
              <w:rPr>
                <w:color w:val="000000"/>
              </w:rPr>
              <w:lastRenderedPageBreak/>
              <w:t>массовым пребыванием людей металлических дверей с врезным глазком и домофоном,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направленных на предупреждение проявлений экстремизма, формирование мультикультурности и толерантности в молодежной среде»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08 1 09 05000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10 4 02 62560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10 4 02 62560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10 4 02 62560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197 975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145 205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145 352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145 205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145 352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02 2 02 20100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02 2 02 20100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02 2 02 20100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144 652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144 652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144 652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026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293 965</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294 240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292 320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290 320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290 595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290 320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290 595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290 320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290 595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290 320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290 595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241 085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241 360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222 210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222 210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222 210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222 210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18 838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19 113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18 838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19 113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49 235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414</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029</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166 793</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167 396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11 7 01 20000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«Профилактика преступлений и иных </w:t>
            </w:r>
            <w:r>
              <w:rPr>
                <w:color w:val="000000"/>
              </w:rPr>
              <w:lastRenderedPageBreak/>
              <w:t>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165 245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165 848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Транспорт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11 4 01 61100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11 4 01 61100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11 4 01 61100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156 697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156 891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156 697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156 891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156 697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156 891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156 697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156 891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156 697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156 891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146 542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146 542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10 135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10 135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10 329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810</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191 613</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183 093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180 270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180 350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179 826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179 906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179 826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179 906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179 826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179 906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179 826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179 906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179 826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179 906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175 756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175 756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w:t>
            </w:r>
            <w:r>
              <w:rPr>
                <w:color w:val="000000"/>
              </w:rPr>
              <w:lastRenderedPageBreak/>
              <w:t>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816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820 942</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823 699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815 518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818 275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815 518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818 275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815 518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818 275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815 518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818 275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815 518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818 275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812 032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814 783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655 931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655 931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655 931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655 931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154 926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157 677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154 926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157 677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817</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524 271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516 337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Московской области «Развитие жилищно-коммунального хозяйства» на </w:t>
            </w:r>
            <w:r>
              <w:rPr>
                <w:color w:val="000000"/>
              </w:rPr>
              <w:lastRenderedPageBreak/>
              <w:t>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510 713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511 279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470 985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470 985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470 985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470 985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820</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1 691 011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1 723 570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1 603 584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1 633 182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1 592 577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1 622 175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Руководство и управление в сфере установленных функций органов государственной власти </w:t>
            </w:r>
            <w:r>
              <w:rPr>
                <w:color w:val="000000"/>
              </w:rPr>
              <w:lastRenderedPageBreak/>
              <w:t>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1 586 123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1 615 993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1 404 938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1 434 808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564 425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564 425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564 425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564 425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778 316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809 665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778 316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809 665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62 197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60 718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62 197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60 718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134 784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134 784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134 784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134 784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95 0 00 09020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134 784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134 784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w:t>
            </w:r>
            <w:r>
              <w:rPr>
                <w:color w:val="000000"/>
              </w:rPr>
              <w:lastRenderedPageBreak/>
              <w:t>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99 0 00 00920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99 0 00 00920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99 0 00 00920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Государственный заказ на профессиональную </w:t>
            </w:r>
            <w:r>
              <w:rPr>
                <w:color w:val="000000"/>
              </w:rPr>
              <w:lastRenderedPageBreak/>
              <w:t>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Здравоохранение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61 970</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lastRenderedPageBreak/>
              <w:t>Министерство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825</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68 486 875</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65 983 894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245 402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245 402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245 402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245 402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245 402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245 402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245 402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245 402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236 902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236 902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12 2 09 00610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236 902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236 902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12 2 09 00610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236 902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236 902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12 2 09 00610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236 902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236 902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1 139 393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1 142 240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798 669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798 669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798 669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798 669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801 516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703 155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703 155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701 850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703 155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Ежегодное пособие детям-сиротам и детям, оставшимся без попечения родителей, а также лицам </w:t>
            </w:r>
            <w:r>
              <w:rPr>
                <w:color w:val="000000"/>
              </w:rPr>
              <w:lastRenderedPageBreak/>
              <w:t>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03 7 02 14000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150 436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150 436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62 564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62 564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62 564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62 564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62 564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62 564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62 564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62 564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99 994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97 831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97 831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88 889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88 889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8 942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8 942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03 7 01 16000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03 7 01 16000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03 7 01 16000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Здравоохранение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43 747 746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41 241 918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7 250 845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7 308 929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7 250 845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7 308 929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7 250 845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7 308 929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w:t>
            </w:r>
            <w:r>
              <w:rPr>
                <w:color w:val="000000"/>
              </w:rPr>
              <w:lastRenderedPageBreak/>
              <w:t>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138 880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138 880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138 880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138 880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136 014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7 111 965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7 172 915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7 111 965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7 172 915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27 516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7 072 818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7 133 551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6 615 439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6 669 154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457 379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464 397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8 422 141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9 219 147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8 422 141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9 219 147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653 824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665 282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653 824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665 282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653 824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665 282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187 599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187 599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397 566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407 928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349 327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358 250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48 239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49 678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7 768 317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8 553 865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1 319 319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1 396 707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01 5 01 05010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1 319 319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1 396 707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01 5 01 05010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1 319 319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1 396 707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01 5 01 05010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1 319 319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1 396 707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01 5 02 99990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6 390 387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7 096 026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487 107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476 518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487 107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476 518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487 107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476 518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w:t>
            </w:r>
            <w:r>
              <w:rPr>
                <w:color w:val="000000"/>
              </w:rPr>
              <w:lastRenderedPageBreak/>
              <w:t>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01 5 03 51970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01 5 03 51970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01 5 03 51970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6 619 324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6 619 324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6 619 324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орфанных»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01 5 06 99990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01 5 06 99990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1 139 097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1 139 097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1 139 097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1 139 097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1 139 097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623 484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626 955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623 484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626 955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230 648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231 932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230 648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231 932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263 673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263 455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263 673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21 510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21 510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787 397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793 551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410 906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411 728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410 906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411 728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410 906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411 728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393 905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394 727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393 905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394 727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393 905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394 727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393 905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394 727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17 001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17 001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01 2 26 82000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17 001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17 001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01 2 26 82000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17 001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17 001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01 2 26 82000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17 001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17 001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25 729 810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22 356 811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24 893 363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21 390 469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5 884 885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3 224 039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01 1 01 01040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181 701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01 1 03 01030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181 701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01 1 03 01030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181 701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01 1 03 01030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181 701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1 252 835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01 1 04 01020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1 252 835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01 1 04 01020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1 252 835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01 1 04 01020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1 252 835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6 240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1 377 606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01 1 07 02100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1 377 606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01 1 07 02100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1 377 606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01 1 07 02100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1 377 606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137 399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01 1 08 02110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137 399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01 1 08 02110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137 399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01 1 08 02110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137 399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01 1 09 99990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2 832 012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2 870 011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2 439 219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2 477 218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2 439 219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2 477 218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2 439 219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2 477 218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392 793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392 793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392 793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392 793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392 793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392 793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Финансовое обеспечение мероприятий Московской областной программы государственных гарантий бесплатного оказания гражданам медицинской </w:t>
            </w:r>
            <w:r>
              <w:rPr>
                <w:color w:val="000000"/>
              </w:rPr>
              <w:lastRenderedPageBreak/>
              <w:t>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01 1 12 06040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01 1 12 06040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01 1 12 06040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16 406 945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15 523 493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37 969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01 2 02 99990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01 2 04 99990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1 070 619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1 134 894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913 415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952 693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913 415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952 693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913 415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952 693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отдельных мероприятий государственной программы Российской Федерации «Развитие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157 204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182 201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157 204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182 201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06 R3820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157 204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182 201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01 2 07 99990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01 2 07 99990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01 2 07 99990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24 775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01 2 08 99990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24 775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24 775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24 775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25 841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01 2 09 99990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оборудования для совершенствования оказания медицинской помощи больным сердечно-сосудистыми заболеваниями»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358 415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358 415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358 415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358 415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358 415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358 415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358 415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358 415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472 686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01 2 13 99990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472 686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472 686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472 686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01 2 16 99990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319 430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01 2 17 99990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319 430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01 2 17 99990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319 430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01 2 17 99990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319 430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«Оказание скорой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832 414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848 972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558 816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558 816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558 816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558 816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558 816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558 816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144 005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158 544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144 005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158 544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144 005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158 544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01 2 19 99990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01 2 19 99990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01 2 20 99990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01 2 20 99990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01 2 20 99990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274 322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286 117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274 322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286 117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205 893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214 746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205 893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214 746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68 429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8 067 543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8 177 446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7 050 314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7 160 148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7 050 314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7 160 148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7 050 314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7 160 148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112 212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112 212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112 212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887 184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887 184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887 184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887 184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887 184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887 184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17 833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17 833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01 2 22 06050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17 833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17 902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3 431 296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3 446 997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3 429 922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3 445 623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1 191 254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1 197 886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1 191 254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1 197 886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194 092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195 173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194 092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195 173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2 030 342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2 038 251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2 030 342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2 038 251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14 234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14 234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1 288 646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124 461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1 288 646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124 461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1 288 646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124 461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1 288 646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124 461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20 940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01 2 28 99990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20 940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20 940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01 2 28 99990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20 940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20 940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2 003 963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2 017 535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196 915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204 696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01 3 01 03010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196 915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204 696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01 3 01 03010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196 915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204 696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01 3 01 03010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196 915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204 696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Совершенствование службы родовспоможения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01 3 02 03010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01 3 02 03010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01 3 02 03010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01 3 03 99990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01 3 03 99990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74 319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158 034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165 923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01 3 04 99990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158 034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165 923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158 034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165 923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158 034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165 923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1 476 106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1 539 578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01 3 06 62080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1 476 106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1 539 578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01 3 06 62080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1 476 106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1 539 578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01 3 06 62080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1 476 106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1 539 578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Профилактика предраковых заболеваний репродуктивных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01 3 09 03050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01 3 09 03050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01 3 09 03050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67 469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39 384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39 384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39 384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39 384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01 4 02 99990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01 4 04 99990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557 570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557 933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557 570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557 933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548 751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549 116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531 960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531 960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531 960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531 960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01 6 01 59800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01 6 01 59800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01 6 01 59800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534 292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534 292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504 292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504 292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377 044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377 044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377 044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377 044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377 044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377 044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171 747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171 747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205 297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205 297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127 122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127 122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04 1 04 71390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127 122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127 122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04 1 04 71390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127 122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127 122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04 1 04 71390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64 539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04 1 04 71390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62 583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294 355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425 250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294 355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425 250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281 240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281 240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281 240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152 200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281 240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56 115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83 550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83 550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01 1 10 06010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23 354 316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23 354 316</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826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2 454 277</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2 458 616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366 762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366 537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366 762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366 537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366 762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366 537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«Снижение административных барьеров, повышение качества и доступности </w:t>
            </w:r>
            <w:r>
              <w:rPr>
                <w:color w:val="000000"/>
              </w:rPr>
              <w:lastRenderedPageBreak/>
              <w:t>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234 507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234 507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«Организация деятельности МФЦ»</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234 507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234 507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39 507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39 507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28 212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28 212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28 212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11 295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11 295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расходов на обеспечение деятельности МФЦ</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12 1 02 60650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12 1 02 60650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12 1 02 60650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132 255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132 030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132 255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132 030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132 026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131 801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124 273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124 273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124 273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124 273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7 153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101 315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101 315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1 985 699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1 990 263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1 985 699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1 990 263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1 985 699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1 990 263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1 985 699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1 990 263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и обеспечение функционирования базовой ведомственной информационно-технологической инфраструктуры обеспечения деятельности центральных исполнительных органов государственной власти Московской области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734 173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937 448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483 624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483 624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416 341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416 341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416 341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416 341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250 549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453 824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250 549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453 824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12 2 01 00610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250 549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453 824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686 358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686 358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666 158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666 158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666 158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666 158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666 158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666 158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12 2 03 00920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12 2 03 00920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12 2 03 00920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445 962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247 251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445 962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247 251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445 962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247 251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445 962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247 251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с использованием </w:t>
            </w:r>
            <w:r>
              <w:rPr>
                <w:color w:val="000000"/>
              </w:rPr>
              <w:lastRenderedPageBreak/>
              <w:t>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12 2 06 00610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12 2 06 00610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12 2 06 00610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12 2 08 60600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12 2 08 60600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40 739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40 739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826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 xml:space="preserve">Министерство физической культуры и спорта </w:t>
            </w:r>
            <w:r>
              <w:rPr>
                <w:b/>
                <w:bCs/>
                <w:color w:val="000000"/>
              </w:rPr>
              <w:lastRenderedPageBreak/>
              <w:t>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lastRenderedPageBreak/>
              <w:t>830</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5 146 269</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5 296 155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03 3 05 62150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03 3 05 62150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03 3 05 62150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Среднее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72 186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72 186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72 186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72 186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3 791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68 394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68 395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68 394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68 395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68 394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68 395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5 041 524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5 191 409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355 640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355 681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354 140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354 181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271 405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271 405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271 405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271 405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271 364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271 405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82 776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82 776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82 776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82 776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82 776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82 776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82 776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82 776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82 776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82 776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Массовый 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Московской области </w:t>
            </w:r>
            <w:r>
              <w:rPr>
                <w:color w:val="000000"/>
              </w:rPr>
              <w:lastRenderedPageBreak/>
              <w:t>«Спорт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252 167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381 667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05 1 03 62540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4 284 001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4 294 148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4 279 280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4 289 427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4 279 280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4 289 427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системы подготовки спортивного резерва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2 406 313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2 410 968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2 356 309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2 360 964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2 356 309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2 360 964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923 871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924 742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1 432 438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1 436 222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1 817 340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1 822 571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1 817 340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1 822 571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1 817 340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1 822 571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1 817 340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1 822 571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55 888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50 185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50 185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50 185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50 185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05 4 03 00860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05 4 03 00860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139 716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139 913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139 716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139 913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139 716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139 913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139 716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139 913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138 145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138 342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131 595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131 595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131 595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05 3 01 00820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65 917 378</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66 684 753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106 843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106 843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106 843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106 843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83 734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83 734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82 118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82 118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82 118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82 118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82 118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82 118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893 765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901 741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848 765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856 741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848 609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856 585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185 234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185 234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185 470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100 171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105 079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100 171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105 079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79 882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80 391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34 302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5 181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11 5 01 91010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11 6 01 99990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11 6 01 99990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специальной оценки условий труда на рабочих местах»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11 6 02 93310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11 6 02 93310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11 6 02 93310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11 6 04 93330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11 6 04 93330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11 6 04 93330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660 895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664 046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660 895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664 046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660 895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664 046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539 060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539 060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539 060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539 060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109 691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113 549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109 691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113 549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11 7 01 91590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11 437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w:t>
            </w:r>
            <w:r>
              <w:rPr>
                <w:color w:val="000000"/>
              </w:rPr>
              <w:lastRenderedPageBreak/>
              <w:t>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911 028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911 028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911 028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911 028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04 3 02 62180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04 3 02 62180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04 3 02 62180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522 788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522 788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346 500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346 500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346 500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346 500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346 500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346 500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176 288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176 288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04 3 03 00060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176 288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18 346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18 346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11 688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«Мероприятия по </w:t>
            </w:r>
            <w:r>
              <w:rPr>
                <w:color w:val="000000"/>
              </w:rPr>
              <w:lastRenderedPageBreak/>
              <w:t>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356 319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356 319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04 3 05 62190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356 319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356 319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04 3 05 62190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356 319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356 319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04 3 05 62190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356 319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356 319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04 3 06 00090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04 3 06 00090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04 3 06 00090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64 004 269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64 763 659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463 228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463 228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463 228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463 228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459 780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459 780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459 780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459 780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459 780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459 780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13 151 695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13 336 242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13 078 731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13 244 975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12 890 856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13 056 709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11 102 998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11 240 419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11 099 436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11 236 857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2 305 671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2 305 680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2 305 671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2 305 680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566 827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580 401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566 827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580 401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8 204 829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8 328 667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6 724 847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6 826 477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1 479 982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1 502 190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22 109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22 109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04 1 11 08000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04 1 11 08000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1 215 008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1 215 008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1 215 008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234 793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234 793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234 793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980 215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980 215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04 1 12 99990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980 215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980 215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«Капитальный ремонт в </w:t>
            </w:r>
            <w:r>
              <w:rPr>
                <w:color w:val="000000"/>
              </w:rPr>
              <w:lastRenderedPageBreak/>
              <w:t>учреждениях социального обслуживания»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567 150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595 582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04 1 14 09590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567 150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595 582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04 1 14 09590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567 150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595 582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04 1 14 09590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567 150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595 582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75 920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R0270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04 2 03 03590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04 2 03 03590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04 3 01 01590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35 214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35 214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35 214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35 214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35 214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70 964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89 267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63 702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82 005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60 344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60 344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60 344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60 344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08 4 04 00590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08 4 04 00590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08 4 04 00590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47 467 517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48 037 244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45 447 208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46 008 630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36 583 518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37 063 965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15 496 254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16 093 851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12 310 931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12 877 234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136 580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12 180 358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12 740 654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12 180 358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12 740 654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32 028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31 588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Компенсация стоимости оплаты жилого помещения </w:t>
            </w:r>
            <w:r>
              <w:rPr>
                <w:color w:val="000000"/>
              </w:rPr>
              <w:lastRenderedPageBreak/>
              <w:t>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218 410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228 456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216 093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226 033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216 093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226 033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522 830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528 059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5 601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5 601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517 285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522 458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517 285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522 458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1 279 453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1 293 761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13 722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13 722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1 265 883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1 280 039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1 265 883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1 280 039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15 992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15 772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15 936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15 772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15 936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13 354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1 024 844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1 024 844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10 870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10 870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10 870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10 870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1 013 974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1 013 974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1 013 974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1 013 974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65 139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65 139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64 448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64 448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64 448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13 967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13 967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04 1 01 71280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512 632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514 681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04 1 02 52200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406 023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406 023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04 1 02 52200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04 1 02 52200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04 1 02 52200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402 903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402 903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04 1 02 52200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402 903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402 903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26 039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27 248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25 804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25 804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79 843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04 1 02 71320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79 843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12 760 367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13 053 269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04 1 03 52500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5 961 412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5 960 713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04 1 03 52500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58 916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58 916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04 1 03 52500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58 916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58 916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04 1 03 52500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5 902 496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5 901 797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04 1 03 52500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5 902 496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5 901 797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3 061 476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3 202 306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3 061 476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3 202 306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3 061 476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3 202 306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262 698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262 698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04 1 03 61420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259 994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262 698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3 088 321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3 230 385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32 755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32 755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34 263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3 055 566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3 196 122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3 055 566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3 196 122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20 953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21 917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21 685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21 685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153 069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151 444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151 444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158 410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04 1 03 71380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04 1 03 71400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Компенсация отдельным категориям граждан </w:t>
            </w:r>
            <w:r>
              <w:rPr>
                <w:color w:val="000000"/>
              </w:rPr>
              <w:lastRenderedPageBreak/>
              <w:t>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R4620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213 120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213 120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R4620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R4620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R4620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210 860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210 860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03 R4620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210 860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210 860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210 718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210 844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04 1 04 52800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04 1 04 52800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04 1 04 52800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04 1 04 52800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04 1 04 52800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04 1 04 71290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207 956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207 956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207 956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207 956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207 956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207 956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04 1 04 71480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04 1 04 71480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4 898 189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5 178 663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10 966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10 966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10 849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10 849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4 841 194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5 121 668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54 322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54 322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4 789 847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5 067 346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4 789 847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5 067 346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46 029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46 029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45 542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04 1 05 71450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45 542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45 542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04 1 06 71470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1 164 405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1 164 552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04 1 07 52400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04 1 07 52400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04 1 07 52400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04 1 07 52400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04 1 07 52400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04 1 07 71490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178 327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178 327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176 435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176 435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176 435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176 435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4 948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4 948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655 255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655 255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648 305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648 305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648 305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648 305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30 625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30 625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30 301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30 301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30 301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30 301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244 828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244 828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242 232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242 232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242 232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242 232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30 123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14 944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14 785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14 785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w:t>
            </w:r>
            <w:r>
              <w:rPr>
                <w:color w:val="000000"/>
              </w:rPr>
              <w:lastRenderedPageBreak/>
              <w:t>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489 869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489 869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423 112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423 112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418 626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418 626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418 626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418 626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56 110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55 692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55 692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55 692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55 692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Ежегодная денежная выплата участникам боевых действий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04 1 08 71690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1 046 355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353 507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04 1 09 51370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233 308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233 308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04 1 09 51370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04 1 09 51370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04 1 09 51370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232 108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04 1 09 51370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232 108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04 1 09 71340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118 261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1 242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117 007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04 1 09 71340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115 849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117 007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694 018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04 1 09 71520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04 1 09 71800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04 2 05 96030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04 2 05 96030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82 915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82 915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04 4 03 90070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04 4 03 90070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04 4 03 90070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04 4 03 90070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04 4 03 90070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3 520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8 777 217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8 858 192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8 777 217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8 858 192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04 6 01 52700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21 197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04 6 01 52700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04 6 01 52700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04 6 01 52700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20 374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21 196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04 6 01 52700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20 374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21 196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w:t>
            </w:r>
            <w:r>
              <w:rPr>
                <w:color w:val="000000"/>
              </w:rPr>
              <w:lastRenderedPageBreak/>
              <w:t>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04 6 01 53800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2 021 832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2 013 338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04 6 01 53800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04 6 01 53800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04 6 01 53800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2 021 831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2 013 337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04 6 01 53800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2 021 831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2 013 337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406 522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406 522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4 312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402 210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402 210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402 210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402 210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58 544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58 544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57 923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551 396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551 396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545 548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545 548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545 548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545 548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3 297 583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3 330 558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3 297 583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3 330 558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3 297 583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3 330 558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13 196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13 196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1 210 243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1 265 915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1 197 407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1 252 488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1 197 407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1 252 488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903 375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903 375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Выплата на приобретение одежды обучающихся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291 798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291 798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289 626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289 626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289 626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289 626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662 288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662 288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662 288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662 288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w:t>
            </w:r>
            <w:r>
              <w:rPr>
                <w:color w:val="000000"/>
              </w:rPr>
              <w:lastRenderedPageBreak/>
              <w:t>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662 288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662 288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662 288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662 288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4 871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657 417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657 417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08 1 07 04000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657 417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657 417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1 352 467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1 360 772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1 352 467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1 360 772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1 352 467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1 360 772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1 352 467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1 360 772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1 201 430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1 209 723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1 170 950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1 179 033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Стипендии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30 390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11 5 01 52900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570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5 554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99 0 00 02070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17 982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03 3 15 23010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03 3 15 23010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03 3 15 23010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04 6 01 59400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04 6 01 59400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04 6 01 59400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04 6 01 72220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Другие вопросы в области социальной политики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2 903 847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2 908 963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2 903 308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2 908 424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80 462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81 656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04 1 07 71610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5 898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04 1 10 71760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04 1 10 71760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04 1 10 71760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46 629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9 935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9 935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5 121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5 121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5 121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5 121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04 1 16 99990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18 136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18 156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14 935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04 2 02 11010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14 935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04 2 02 11010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14 935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04 2 02 11010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14 935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04 2 04 11030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04 2 05 95000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04 2 05 95000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2 804 710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2 808 612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2 804 710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2 808 612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2 804 710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2 808 612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2 560 722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2 560 722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2 560 722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2 560 722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242 054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246 070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242 054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246 070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539</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832</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17 545 862</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18 270 836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4 802 211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4 771 755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Транспорт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1 356 250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1 222 396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1 356 250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1 222 396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907 441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772 967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664 557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664 557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664 557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664 557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65 384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19 834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36 433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36 433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36 433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организацию транспортного обслуживания населения городским наземным </w:t>
            </w:r>
            <w:r>
              <w:rPr>
                <w:color w:val="000000"/>
              </w:rPr>
              <w:lastRenderedPageBreak/>
              <w:t>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10 169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14 1 04 02040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14 433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14 1 10 01000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14 1 10 01000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14 1 10 01000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448 809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449 429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448 809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449 429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448 809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449 429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406 245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406 245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406 245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406 245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42 884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42 264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42 884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3 407 861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3 511 259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3 407 861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3 511 259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3 013 199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3 116 604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3 013 199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3 116 604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77 589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77 589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77 589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77 589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77 589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77 589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2 935 610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3 039 015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2 935 610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3 039 015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14 3 03 00600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2 935 610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3 039 015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394 662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394 655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394 662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394 655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181 930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181 923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83 237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83 237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83 237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83 237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91 493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91 486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212 732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212 732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108 528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108 528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104 164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12 741 096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13 496 526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12 741 096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13 496 526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12 741 096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13 496 526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12 741 096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13 496 526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10 583 425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11 246 075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3 857 166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4 083 967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3 857 166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4 083 967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3 857 166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4 083 967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13 361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944 222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999 742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944 222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999 742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944 222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999 742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5 762 114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6 141 271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5 762 114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6 141 271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5 762 114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6 141 271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«Оплата проезда отдельных </w:t>
            </w:r>
            <w:r>
              <w:rPr>
                <w:color w:val="000000"/>
              </w:rPr>
              <w:lastRenderedPageBreak/>
              <w:t>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2 157 671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2 250 451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2 157 671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2 250 451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2 157 671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2 250 451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14 1 02 01070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2 157 671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2 250 451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833</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1 396 877</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1 397 088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439 426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439 595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439 426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439 595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439 426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439 595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246 228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246 228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степени защищенности объектов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08 1 03 00010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08 1 03 00010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08 1 03 00010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245 048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245 048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193 198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193 367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193 198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193 367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175 331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169 379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169 379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169 379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169 379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5 882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17 280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957 329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957 371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957 329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957 371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957 329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957 371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957 329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957 371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08 1 04 00900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08 1 04 00900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08 1 04 04000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1 475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587 799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584 799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584 799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08 1 06 04000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584 799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584 799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08 1 08 03000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367 805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367 805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834</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1 306 970</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1 229 470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169 981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169 981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169 981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169 981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99 0 00 60700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99 0 00 60700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99 0 00 60700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169 551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169 551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Дорожное хозяйство (дорожные фонды)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16 1 02 70160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16 1 02 70160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16 1 02 70160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16 2 01 70070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16 2 01 70070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16 2 01 70070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699 703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699 703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699 703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699 703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699 703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699 703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16 2 02 00010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16 2 02 00010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16 2 02 00010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695 703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695 703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695 703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695 703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654 241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654 241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654 241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654 241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835</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904 084</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905 531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902 941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904 388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902 941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904 388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902 941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904 388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902 941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904 388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902 941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904 388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579 017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580 499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490 094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490 094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490 094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490 094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86 911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88 393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86 911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88 393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04 5 01 59300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318 660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318 620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04 5 01 59300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189 620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04 5 01 59300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189 620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04 5 01 59300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129 000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04 5 01 59300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129 040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129 000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972</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838</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1 918 960</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1 918 960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Судебная система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1 917 647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1 917 647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1 200 298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1 200 298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715 733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715 733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715 733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715 733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1 313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839</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384 127</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381 223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320 605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317 677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320 605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317 677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320 605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317 677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77 738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78 026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77 738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78 026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77 738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78 026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30 984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30 984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30 984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7 427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39 580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02 8 01 00590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242 867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239 651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242 867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239 651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67 223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29 807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29 807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5 314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5 314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02 9 01 60690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02 9 01 60690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02 9 01 60690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175 441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63 108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63 108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w:t>
            </w:r>
            <w:r>
              <w:rPr>
                <w:color w:val="000000"/>
              </w:rPr>
              <w:lastRenderedPageBreak/>
              <w:t>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839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841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757 570</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189 316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753 841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185 587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753 407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185 153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94 0 00 00010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94 0 00 00010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94 0 00 00010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184 766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185 153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160 515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148 278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148 278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148 278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148 278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11 836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12 223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11 836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12 223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24 638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24 638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24 638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24 638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24 638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24 638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профсоюзным организациям, созданным в органах государственной власти Московской </w:t>
            </w:r>
            <w:r>
              <w:rPr>
                <w:color w:val="000000"/>
              </w:rPr>
              <w:lastRenderedPageBreak/>
              <w:t>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12 2 02 00610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Уполномоченный по правам человека в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842</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154 076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154 274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153 259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153 457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153 259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153 457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151 985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152 183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151 985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152 183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132 907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132 907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132 907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19 058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19 256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19 058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19 256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610</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847</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332 408</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335 272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332 408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335 272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332 408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335 272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332 408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335 272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82 839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84 719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17 421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08 3 01 01000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17 421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17 421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17 421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17 421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«Дооборудование региональной автоматизированной системы централизованного оповещения органов управления Московской области и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08 3 02 04000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08 3 02 04000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08 3 02 04000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65 418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67 298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249 569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«Реализация полномочий, возложенных на Управление по обеспечению </w:t>
            </w:r>
            <w:r>
              <w:rPr>
                <w:color w:val="000000"/>
              </w:rPr>
              <w:lastRenderedPageBreak/>
              <w:t>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249 569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247 901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248 869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170 744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170 744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170 744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170 744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72 597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73 565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72 597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73 565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08 6 02 08590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4 560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08 6 02 09590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08 6 02 09590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847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08 6 02 09590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1 521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43 333 373</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40 263 332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профсоюзным организациям, созданным в </w:t>
            </w:r>
            <w:r>
              <w:rPr>
                <w:color w:val="000000"/>
              </w:rPr>
              <w:lastRenderedPageBreak/>
              <w:t>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41 829 568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38 669 938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Транспорт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2 344 414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2 627 430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2 344 414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2 627 430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2 231 230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2 514 140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2 231 230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2 514 140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2 231 230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2 514 140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2 231 230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2 514 140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14 1 05 45070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2 231 230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2 514 140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113 184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113 290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113 184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113 290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113 184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113 290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106 607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106 607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106 607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106 607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6 577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6 683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39 450 454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36 007 808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«Социальная защита </w:t>
            </w:r>
            <w:r>
              <w:rPr>
                <w:color w:val="000000"/>
              </w:rPr>
              <w:lastRenderedPageBreak/>
              <w:t>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04 2 02 92170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04 2 02 92170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04 2 02 92170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39 324 454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35 881 808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38 269 321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34 826 675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17 903 416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14 982 316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17 903 416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14 982 316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17 903 416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14 982 316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14 2 01 41000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17 903 416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14 982 316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174 110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174 110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14 2 04 99990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174 110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174 110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174 110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174 110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14 2 04 99990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174 110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174 110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«Субсидии Государственному бюджетному учреждению Московской области «Мосавтодор» на выполнение государственного задания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17 593 575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17 593 575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14 2 05 99990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17 593 575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17 593 575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17 593 575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17 593 575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14 2 05 99990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17 593 575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17 593 575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2 597 220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2 075 674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14 2 06 60240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14 2 06 60240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14 2 06 60240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75 220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14 2 06 64360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14 2 06 64360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Софинансирование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14 2 06 64500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14 2 07 01000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14 2 07 01000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14 2 07 01000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965 407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965 407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«Субсидия Государственному бюджетному учреждению Московской области «Мосавтодор» на обеспечение безопасности дорожного движения»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965 407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965 407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925 407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925 407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925 407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925 407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14 3 02 03000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925 407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925 407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89 726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89 726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89 726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89 726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60 422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60 422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60 422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60 422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29 127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29 127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14 5 01 01590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и внедрение </w:t>
            </w:r>
            <w:r>
              <w:rPr>
                <w:color w:val="000000"/>
              </w:rPr>
              <w:lastRenderedPageBreak/>
              <w:t>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12 2 07 00610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2 066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«Покрытие транспортным </w:t>
            </w:r>
            <w:r>
              <w:rPr>
                <w:color w:val="000000"/>
              </w:rPr>
              <w:lastRenderedPageBreak/>
              <w:t>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14 1 01 01160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1 501 152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1 590 741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852</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345 941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342 069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325 257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325 807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324 155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324 705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324 155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324 705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324 155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324 705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285 725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285 725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285 725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285 725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38 850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1 102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632</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853</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6 763 113</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6 752 975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6 758 107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6 747 969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1 000 330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975 127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1 000 330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975 127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45 927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45 927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13 283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08 2 01 00580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44 995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08 2 01 00580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44 995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08 2 01 00580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44 995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08 2 01 01000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234 038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241 425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234 038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241 425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153 462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153 462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146 155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153 462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87 089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87 089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08 3 03 03000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99 404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99 404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99 404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99 404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08 5 01 01000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99 404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99 404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620 961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621 015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43 106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44 566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43 106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35 857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35 857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35 857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35 857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576 395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577 909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1 434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112 113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93 103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93 103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93 103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93 103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16 956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16 956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38 390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38 390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38 390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343 509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344 264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313 335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313 335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313 335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313 335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27 796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3 133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Обеспечение деятельности Государственного казенного учреждения Московской области «Центр вызова экстренных оперативных служб по единому </w:t>
            </w:r>
            <w:r>
              <w:rPr>
                <w:color w:val="000000"/>
              </w:rPr>
              <w:lastRenderedPageBreak/>
              <w:t>номеру «112»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75 564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75 616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58 120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58 120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08 6 02 90020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08 6 02 90020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08 6 02 90020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5 980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5 980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5 757 777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5 772 842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5 757 777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5 772 842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5 757 777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5 772 842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5 757 777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5 772 842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8 476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8 476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8 546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8 476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w:t>
            </w:r>
            <w:r>
              <w:rPr>
                <w:color w:val="000000"/>
              </w:rPr>
              <w:lastRenderedPageBreak/>
              <w:t>пострадавшим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10 247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10 247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08 6 02 00880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10 247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5 432 594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5 447 260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4 931 787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4 931 787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4 931 787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4 931 787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462 949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477 615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462 949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477 615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37 858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37 858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37 858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08 6 02 03590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08 6 02 04590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08 6 02 04590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08 6 02 04590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08 6 02 05590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08 6 02 05590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08 6 02 05590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47 467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47 467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08 6 02 06590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08 6 02 06590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08 6 02 06590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08 6 02 07590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08 6 02 07590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08 6 02 07590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08 6 02 10590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2 382</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854</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582 066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584 187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581 701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583 822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581 701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583 822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581 701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583 822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447 832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449 530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139 157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139 657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06 3 01 60870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124 657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06 3 01 60870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124 657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06 3 01 60870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124 657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124 657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309 873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309 873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309 873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06 3 02 00590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308 675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309 873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133 869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133 869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133 869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134 292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121 392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121 392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121 392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121 392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11 922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11 922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12 345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06 4 01 00110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855</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312 960</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251 506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186 105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186 105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186 105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186 105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186 105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186 242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136 897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137 034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132 689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132 689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132 689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4 343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48 292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29 134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29 134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19 151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19 151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10 4 03 00060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126 246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64 606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536</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2 337 540</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2 319 112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2 332 328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2 313 900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Лесное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2 329 828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2 329 828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2 311 400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820 385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797 284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676 971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689 150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07 4 01 51290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676 971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689 150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07 4 01 51290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676 971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689 150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07 4 01 51290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676 971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689 150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07 4 04 00600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07 4 04 00600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07 4 04 00600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6 896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6 896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Лесовосстановление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07 4 05 00700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07 4 05 00700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07 4 05 00700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51 518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56 238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1 509 443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1 514 116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219 291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219 540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212 291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212 540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182 870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182 870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182 870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182 870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29 633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29 384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29 633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1 290 152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1 294 576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1 234 665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1 238 253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947 663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947 663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947 663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947 663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280 971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284 559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280 971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284 559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6 031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6 031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Оснащение государственных инспекторов автотранспортными средствами повышенной проходимости,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07 6 03 02590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07 6 03 02590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46 446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46 929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«Мособллес» с населением, общественными и иными организациями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07 6 03 04590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07 6 03 04590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07 6 03 04590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4 711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4 711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07 6 03 03590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07 6 03 03590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w:t>
            </w:r>
            <w:r>
              <w:rPr>
                <w:color w:val="000000"/>
              </w:rPr>
              <w:lastRenderedPageBreak/>
              <w:t>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859</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918 266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932 591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11 1 06 21000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11 1 06 21000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1 575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831 730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846 055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233 066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233 149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233 066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233 149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11 1 01 00030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11 1 01 00030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11 1 01 00030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72 047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72 047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161 019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161 019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161 102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153 700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153 783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150 401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597 370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611 612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597 370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611 612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Субсидия юридическим лицам в целях возмещения затрат на создание объектов инженерной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11 1 07 00240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11 1 07 00240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11 1 07 00240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11 1 08 00000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Предоставление компенсации юридическим лицам в целях возмещения затрат на создание инженерной и дорожной инфраструктуры при создании </w:t>
            </w:r>
            <w:r>
              <w:rPr>
                <w:color w:val="000000"/>
              </w:rPr>
              <w:lastRenderedPageBreak/>
              <w:t>гостиничных комплексов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11 1 08 00010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11 1 08 00010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11 1 08 00010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195 419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209 661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34 002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добровольного имущественного взноса на обеспечение деятельности некоммерческой организации «Московский областной гарантийный фонд содействия кредитованию субъектов малого и среднего предпринимательства»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11 3 01 01040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26 502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26 502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11 3 01 01040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26 502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26 502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добровольного имущественного взноса на обеспечение деятельности некоммерческой организации «Фонд внешнеэкономической деятельности Московской области по координации поддержки экспортно-ориентированных субъектов малого и среднего предпринимательства»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11 3 01 02150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11 3 01 02150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11 3 01 02150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161 417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175 659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70 917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70 917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70 917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затрат субъектам малого и среднего предпринимательства, осуществляющим деятельность в области ремесел, народных художественных промыслов, сельского и экологического туризма на цели, определяемые Правительством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затрат субъектам малого и среднего предпринимательства на технологическое присоединение к электрическим сетям и (или) к сетям газораспределения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им видам деятельности по уходу и присмотру за детьми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11 3 02 02180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51 951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51 951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51 951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51 951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51 951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51 951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44 400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11 7 01 01590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«Развитие системы информирования </w:t>
            </w:r>
            <w:r>
              <w:rPr>
                <w:color w:val="000000"/>
              </w:rPr>
              <w:lastRenderedPageBreak/>
              <w:t>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13 1 04 98765</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4 294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4 294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13 1 04 98784</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9 899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9 899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9 899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9 899</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860</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34 113 678</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26 579 938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4 591 681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1 860 467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4 591 681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1 860 467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601 933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601 933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601 933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217 773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217 773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217 773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384 160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384 160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384 160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12 5 01 40010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12 5 01 40010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3 988 531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09 6 01 10000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09 6 01 10000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09 6 01 20000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09 6 01 20000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933 906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837 307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607 970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607 970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607 970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607 970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608 740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604 665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605 435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559 207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559 207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559 207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559 207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43 558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44 328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43 558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44 328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09 6 01 00220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285 486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188 117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2 398 174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2 625 625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2 314 873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развития рынка доступного жилья, развития жилищного строительства, в том числе строительство жилья экономического класса, включая малоэтажное строительство»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09 1 01 64040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09 1 01 64040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09 1 01 64040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111 150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21 1 01 09602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21 1 01 09602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21 1 01 09602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2 203 723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2 584 092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83 301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79 341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38 033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38 033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38 033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41 533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Капитальные вложения в объекты инженерной инфраструктуры на земельных участках, на которых осуществляется строительство жилья для </w:t>
            </w:r>
            <w:r>
              <w:rPr>
                <w:color w:val="000000"/>
              </w:rPr>
              <w:lastRenderedPageBreak/>
              <w:t>военнослужащих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10 2 01 64310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10 2 01 64310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41 308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11 1 05 64170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17 173 002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18 662 542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568 027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99 031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99 031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99 031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107 946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107 946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107 946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03 1 01 64440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03 1 01 64440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361 050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15 129 148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18 661 813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14 548 658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18 661 813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14 548 658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18 661 813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14 548 658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18 661 813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03 8 01 64260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1 055 093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329 901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1 055 093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329 901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03 8 01 64260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1 055 093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329 901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3 707 116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730 253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3 707 116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730 253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3 707 116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730 253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Капитальные вложения в общеобразовательные организации в целях обеспечения односменного </w:t>
            </w:r>
            <w:r>
              <w:rPr>
                <w:color w:val="000000"/>
              </w:rPr>
              <w:lastRenderedPageBreak/>
              <w:t>режима обучения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9 786 449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17 601 659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9 786 449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17 601 659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03 8 01 64480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9 786 449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17 601 659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57 490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02 R0210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02 R0210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1 02 R0210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1 224 303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1 224 303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03 3 02 64470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03 3 02 64470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03 3 02 64470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03 4 07 40010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03 4 07 40010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1 043 092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729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15 1 04 64280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15 1 04 64280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15 1 04 64280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250 795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693 988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693 988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555 719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«Укрепление материально-</w:t>
            </w:r>
            <w:r>
              <w:rPr>
                <w:color w:val="000000"/>
              </w:rPr>
              <w:lastRenderedPageBreak/>
              <w:t>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555 719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555 719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30 202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Строительство муниципальных культурно-досуговых объектов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525 517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525 517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02 6 01 64160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525 517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06 2 02 R0180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22 982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115 287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Здравоохранение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3 860 983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1 598 951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«Строительство (реконструкция) объектов капитального </w:t>
            </w:r>
            <w:r>
              <w:rPr>
                <w:color w:val="000000"/>
              </w:rPr>
              <w:lastRenderedPageBreak/>
              <w:t>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01 2 32 00000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01 2 32 40010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01 2 32 40010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01 2 32 40010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523 713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11 1 05 40010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1 075 238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2 262 032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2 262 032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2 262 032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2 262 032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01 1 11 40010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2 242 641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2 242 641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01 1 11 40010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2 242 641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718 636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01 1 11 64430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19 391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01 1 11 64430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19 391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01 1 11 64430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19 391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1 662 885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616 061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1 662 885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616 061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1 662 885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616 061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322 145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159 474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322 145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159 474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2 01 R0200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322 145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159 474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2 01 R0200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322 145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159 474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2 01 R0200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322 145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159 474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1 061 258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177 105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09 4 01 60220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09 4 01 60220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09 4 01 60220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15 158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15 158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1 046 100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905 310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905 310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905 310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09 4 02 10230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140 790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161 947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252 573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252 573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09 7 01 60190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252 573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09 7 01 60190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252 573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09 7 01 60190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252 573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252 573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09 8 00 00000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09 8 02 00000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09 8 02 51350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09 8 02 51350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09 8 02 51350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26 909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26 909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2 798 027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1 246 468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2 747 027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1 246 468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2 035 816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2 035 816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2 035 816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05 1 02 48120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408 136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05 1 02 48120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408 136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05 1 02 48120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408 136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Проектирование и строительство физкультурно-</w:t>
            </w:r>
            <w:r>
              <w:rPr>
                <w:color w:val="000000"/>
              </w:rPr>
              <w:lastRenderedPageBreak/>
              <w:t>оздоровительных комплексов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05 1 02 64130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155 931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155 931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05 1 02 64130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155 931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05 1 02 64220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05 1 02 64220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418 000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05 1 02 64490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1 053 749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1 053 749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05 1 02 64490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1 053 749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1 223 920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10 4 02 64460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711 211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22 548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05 2 01 64320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05 2 01 64320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05 2 01 64320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2 768 668</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2 768 748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Мероприятия в области информатики и </w:t>
            </w:r>
            <w:r>
              <w:rPr>
                <w:color w:val="000000"/>
              </w:rPr>
              <w:lastRenderedPageBreak/>
              <w:t>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2 757 865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2 757 945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w:t>
            </w:r>
            <w:r>
              <w:rPr>
                <w:color w:val="000000"/>
              </w:rPr>
              <w:lastRenderedPageBreak/>
              <w:t>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369 591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369 591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369 591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369 591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369 591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369 591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369 591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369 591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367 191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367 191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367 191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367 191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2 284 968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2 285 048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08 1 05 02000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08 1 05 02000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08 1 05 02000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2 284 718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2 284 798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2 124 206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2 124 206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31 526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31 526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13 1 01 06000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13 1 01 06000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3 450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3 450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13 1 01 07000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13 1 01 07000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28 076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28 076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21 626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21 626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12 823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12 823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13 1 02 98705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«Информирование населения </w:t>
            </w:r>
            <w:r>
              <w:rPr>
                <w:color w:val="000000"/>
              </w:rPr>
              <w:lastRenderedPageBreak/>
              <w:t>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1 958 628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1 958 628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13 1 03 05050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13 1 03 05050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13 1 03 98703</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484 441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484 441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484 441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484 441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484 441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484 441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13 1 03 98706</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76 284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76 284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76 284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76 284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76 284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76 284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13 1 03 98708</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1 245 000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1 245 000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13 1 03 98709</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13 1 03 98709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108 803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108 803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63 014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63 014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5 460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5 460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13 1 04 98712</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13 1 04 98761</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13 1 04 98762</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13 1 04 98763</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3 665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3 665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13 1 04 98764</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13 1 04 98766</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13 1 04 98767</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8 748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8 748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13 1 04 98768</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5 040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13 1 04 98781</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13 1 04 98782</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13 1 04 98783</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17 682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17 682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17 682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17 682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13 1 04 98785</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Изготовление документального фильма о </w:t>
            </w:r>
            <w:r>
              <w:rPr>
                <w:color w:val="000000"/>
              </w:rPr>
              <w:lastRenderedPageBreak/>
              <w:t>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13 1 04 98786</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13 1 04 98786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49 412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49 412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49 412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32 606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32 606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16 756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16 756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13 1 05 00590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160 512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160 592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160 512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160 592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160 349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160 429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148 890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148 890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148 890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148 890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11 517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11 437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11 517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13 5 01 00820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13 5 01 00820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862</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709 006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709 139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582 270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582 403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582 270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582 403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1 700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1 700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направленных на предупреждение проявлений экстремизма, формирование мультикультурности и толерантности в молодежной среде»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08 1 09 00020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08 1 10 00030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1 600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1 600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580 570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580 703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248 593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248 593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194 300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13 2 01 00690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194 300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13 2 01 00690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Реализация федеральных и региональных социально-</w:t>
            </w:r>
            <w:r>
              <w:rPr>
                <w:color w:val="000000"/>
              </w:rPr>
              <w:lastRenderedPageBreak/>
              <w:t>значимых проектов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13 2 02 00730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13 2 02 00730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13 2 02 00730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мероприятий, направленных на укрепление общегражданской идентичности и межэтнической толерантности, борьбу с ксенофобией и этническим экстремизмом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13 2 03 00120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13 2 03 00120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13 2 03 22000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13 2 03 22000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13 2 03 22000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25 993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25 993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25 993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25 993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25 993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25 993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25 993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25 993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331 977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332 110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317 977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318 110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197 827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197 960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107 720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107 720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107 720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90 087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90 087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90 220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119 362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119 362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16 473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16 473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16 473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102 830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102 830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102 830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126 736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126 736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126 736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126 736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03 3 12 00090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4 144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122 470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122 470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«Организация и проведение конкурсных процедур по присуждению премий </w:t>
            </w:r>
            <w:r>
              <w:rPr>
                <w:color w:val="000000"/>
              </w:rPr>
              <w:lastRenderedPageBreak/>
              <w:t>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Премии и гранты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13 2 04 00700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121 970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121 970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88 590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88 590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88 090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88 090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88 090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88 090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21 180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21 180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3 990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3 990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14 190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14 190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13 4 02 00030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Организация и проведение мероприятий по вовлечению молодежи в международное, </w:t>
            </w:r>
            <w:r>
              <w:rPr>
                <w:color w:val="000000"/>
              </w:rPr>
              <w:lastRenderedPageBreak/>
              <w:t>межрегиональное и межмуниципальное сотрудничество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13 4 03 00030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13 4 04 00010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13 4 04 00010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13 4 04 00010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2 000</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863</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890 511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116 833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w:t>
            </w:r>
            <w:r>
              <w:rPr>
                <w:color w:val="000000"/>
              </w:rPr>
              <w:lastRenderedPageBreak/>
              <w:t>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123 376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104 876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99 880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99 880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99 880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4 986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5 072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12 2 05 00610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16 1 01 70110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16 1 01 70110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16 1 01 70110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Благоустройство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«Энергоэффективность и развитие энергетики»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15 1 06 62630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15 1 06 62630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15 1 06 62630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766 264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863</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341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866</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5 161 281</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5 214 228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4 401 476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4 424 969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2 664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2 664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247 991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248 353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232 378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232 378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232 740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156 903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156 903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156 903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69 362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69 726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6 113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6 111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99 0 00 00810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15 613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15 613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4 150 611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4 173 742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12 6 01 00000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12 6 01 00590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12 6 01 00590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4 145 074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4 168 205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5 537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5 537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Аренда жилых помещений для проживания лиц, замещающих государственные должности Московской области, и гражданских служащих Московской области и компенсационные выплаты за аренду (наем, поднаем) жилых помещений лицам, замещающим государственные должности Московской области, и гражданским служащим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4 620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4 620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Жилищное хозяйство</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09 5 01 00150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410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52 950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52 950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2 868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2 868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Здравоохранение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695 862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725 071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695 862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725 071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01 4 03 00590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124 517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09</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571 345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598 767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7 687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7 932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99 0 00 00710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866</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06</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12 3 02 00850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7 559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7 804</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867</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980 658</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981 732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790 763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790 763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682 873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682 873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682 873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682 873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682 873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682 873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682 073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682 073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682 073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682 073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24 962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24 962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24 024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24 024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95 0 00 51420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95 0 00 02000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95 0 00 02000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51 872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51 872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31 056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31 056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18 785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18 785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18 785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18 479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18 479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18 479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18 479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6 991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6 991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10 939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10 939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10 939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10 939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04 5 02 90590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04 5 03 01510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04 5 03 01510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04 5 03 01510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12 271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12 271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2 721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2 721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99 0 00 01090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880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5 750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5 750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189 895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190 969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188 557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189 631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3 290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3 290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11 6 05 73000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11 6 05 73000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11 6 05 73000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1 853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11 6 06 00000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11 6 06 73000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11 6 06 73000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11 6 06 73000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11 6 07 00000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Организация и проведение для специалистов в </w:t>
            </w:r>
            <w:r>
              <w:rPr>
                <w:color w:val="000000"/>
              </w:rPr>
              <w:lastRenderedPageBreak/>
              <w:t>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11 6 07 73000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11 6 07 73000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11 6 07 73000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947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947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185 267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185 267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185 267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186 341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165 419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166 493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165 419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166 493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165 419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166 493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12 3 03 00650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05</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12 3 03 00650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19 848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19 848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1 338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1 338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365</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868</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266 296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266 578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265 810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266 092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265 810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266 092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265 810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266 092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11 2 01 00040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1 800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1 800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249 010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249 292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249 010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249 292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140 041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140 216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123 488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123 488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123 488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123 488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16 393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16 393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16 568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160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108 239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108 346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85 327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85 327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110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85 327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85 327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22 979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22 872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22 979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11 7 01 00630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486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486</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869</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534 106</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534 235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327 714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327 843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327 714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327 843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327 714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327 843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19 250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19 250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15 950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15 950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Изучение общественного мнения с применением IT-технологий для обеспечения Указа Президента РФ № 607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13 3 02 00210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3 300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3 300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308 464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308 593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127 175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127 304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125 901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126 030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115 443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115 443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115 443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115 443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10 458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10 458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10 587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13 5 01 00630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1 274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1 274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181 289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13 5 02 00170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181 289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181 289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13 5 02 00170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181 289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181 289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13 5 03 51180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13 5 03 51180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Субвенции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02</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13 5 03 51180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199 919</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199 919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6 400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6 400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w:t>
            </w:r>
            <w:r>
              <w:rPr>
                <w:color w:val="000000"/>
              </w:rPr>
              <w:lastRenderedPageBreak/>
              <w:t>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12 2 04 00610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5 500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5 500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13 5 05 00000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13 5 05 10010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13 5 05 10010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13 5 05 10010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900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869</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73</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870</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37 249</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37 310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37 103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37 103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37 164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36 992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36 931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36 992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29 418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29 418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7 463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7 463</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7 524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95 0 00 04000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13</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99 0 00 00630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630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146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146</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650961" w:rsidRDefault="00F03E18">
            <w:pPr>
              <w:jc w:val="center"/>
              <w:rPr>
                <w:b/>
                <w:bCs/>
                <w:color w:val="000000"/>
              </w:rPr>
            </w:pPr>
            <w:r>
              <w:rPr>
                <w:b/>
                <w:bCs/>
                <w:color w:val="000000"/>
              </w:rPr>
              <w:t>871</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276 797</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284 133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12 2 10 00610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Образование</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07</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04 3 04 00100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320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170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650961">
            <w:pPr>
              <w:jc w:val="center"/>
              <w:rPr>
                <w:color w:val="000000"/>
              </w:rPr>
            </w:pP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275 627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282 963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Культура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228 560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228 560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221 221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228 560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108 045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государственной охране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02 1 01 20020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108 045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02 1 01 20020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108 045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02 1 01 20020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108 045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108 000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37 585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54 019</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02 1 02 00590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28 194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28 194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02 1 02 00590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620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28 184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28 194</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оформление прав и ограничений на объекты культурного наследия и их территории, </w:t>
            </w:r>
            <w:r>
              <w:rPr>
                <w:color w:val="000000"/>
              </w:rPr>
              <w:lastRenderedPageBreak/>
              <w:t>прединвестиционную подготовку объектов культурного наследия, мониторинг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02 1 02 20200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02 1 02 20200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9 401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8 553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02 1 02 20300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02 1 02 20300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17 272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75 091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66 041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02 1 03 20060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02 1 03 20060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50 000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50 000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02 1 03 60040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16 041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02 1 03 60040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16 041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Субсидии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02 1 03 60040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520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25 091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16 041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«Популяризация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02 1 04 00000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02 1 04 00010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02 1 04 00010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01</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02 1 04 00010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500</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500</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650961">
            <w:pPr>
              <w:jc w:val="center"/>
              <w:rPr>
                <w:color w:val="000000"/>
              </w:rPr>
            </w:pP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02 0 00 00000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02 9 00 00000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02 9 01 00000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54 406</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54 403</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31 635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31 635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31 128</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31 128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492</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492</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02 9 01 00110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850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15</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15</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02 9 01 59500</w:t>
            </w:r>
          </w:p>
        </w:tc>
        <w:tc>
          <w:tcPr>
            <w:tcW w:w="510" w:type="dxa"/>
            <w:tcMar>
              <w:top w:w="0" w:type="dxa"/>
              <w:left w:w="0" w:type="dxa"/>
              <w:bottom w:w="0" w:type="dxa"/>
              <w:right w:w="0" w:type="dxa"/>
            </w:tcMar>
            <w:vAlign w:val="bottom"/>
          </w:tcPr>
          <w:p w:rsidR="00650961" w:rsidRDefault="00650961">
            <w:pPr>
              <w:jc w:val="center"/>
              <w:rPr>
                <w:color w:val="000000"/>
              </w:rPr>
            </w:pP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22 771</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22 768</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02 9 01 59500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18 597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18 597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02 9 01 59500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120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18 597</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18 597</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02 9 01 59500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200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4 171</w:t>
            </w:r>
          </w:p>
        </w:tc>
      </w:tr>
      <w:tr w:rsidR="00650961" w:rsidTr="00637ACC">
        <w:tc>
          <w:tcPr>
            <w:tcW w:w="4572" w:type="dxa"/>
            <w:tcMar>
              <w:top w:w="0" w:type="dxa"/>
              <w:left w:w="0" w:type="dxa"/>
              <w:bottom w:w="0" w:type="dxa"/>
              <w:right w:w="0" w:type="dxa"/>
            </w:tcMar>
            <w:vAlign w:val="bottom"/>
          </w:tcPr>
          <w:p w:rsidR="00650961" w:rsidRDefault="00F03E1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871</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08</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04</w:t>
            </w:r>
          </w:p>
        </w:tc>
        <w:tc>
          <w:tcPr>
            <w:tcW w:w="1440" w:type="dxa"/>
            <w:tcMar>
              <w:top w:w="0" w:type="dxa"/>
              <w:left w:w="0" w:type="dxa"/>
              <w:bottom w:w="0" w:type="dxa"/>
              <w:right w:w="0" w:type="dxa"/>
            </w:tcMar>
            <w:vAlign w:val="bottom"/>
          </w:tcPr>
          <w:p w:rsidR="00650961" w:rsidRDefault="00F03E18">
            <w:pPr>
              <w:jc w:val="center"/>
              <w:rPr>
                <w:color w:val="000000"/>
              </w:rPr>
            </w:pPr>
            <w:r>
              <w:rPr>
                <w:color w:val="000000"/>
              </w:rPr>
              <w:t>02 9 01 59500</w:t>
            </w:r>
          </w:p>
        </w:tc>
        <w:tc>
          <w:tcPr>
            <w:tcW w:w="510" w:type="dxa"/>
            <w:tcMar>
              <w:top w:w="0" w:type="dxa"/>
              <w:left w:w="0" w:type="dxa"/>
              <w:bottom w:w="0" w:type="dxa"/>
              <w:right w:w="0" w:type="dxa"/>
            </w:tcMar>
            <w:vAlign w:val="bottom"/>
          </w:tcPr>
          <w:p w:rsidR="00650961" w:rsidRDefault="00F03E18">
            <w:pPr>
              <w:jc w:val="center"/>
              <w:rPr>
                <w:color w:val="000000"/>
              </w:rPr>
            </w:pPr>
            <w:r>
              <w:rPr>
                <w:color w:val="000000"/>
              </w:rPr>
              <w:t>240</w:t>
            </w:r>
          </w:p>
        </w:tc>
        <w:tc>
          <w:tcPr>
            <w:tcW w:w="1100" w:type="dxa"/>
            <w:tcMar>
              <w:top w:w="0" w:type="dxa"/>
              <w:left w:w="0" w:type="dxa"/>
              <w:bottom w:w="0" w:type="dxa"/>
              <w:right w:w="0" w:type="dxa"/>
            </w:tcMar>
            <w:vAlign w:val="bottom"/>
          </w:tcPr>
          <w:p w:rsidR="00650961" w:rsidRDefault="00F03E18">
            <w:pPr>
              <w:jc w:val="right"/>
              <w:rPr>
                <w:color w:val="000000"/>
              </w:rPr>
            </w:pPr>
            <w:r>
              <w:rPr>
                <w:color w:val="000000"/>
              </w:rPr>
              <w:t>4 174</w:t>
            </w:r>
          </w:p>
        </w:tc>
        <w:tc>
          <w:tcPr>
            <w:tcW w:w="1134" w:type="dxa"/>
            <w:tcMar>
              <w:top w:w="0" w:type="dxa"/>
              <w:left w:w="0" w:type="dxa"/>
              <w:bottom w:w="0" w:type="dxa"/>
              <w:right w:w="0" w:type="dxa"/>
            </w:tcMar>
            <w:vAlign w:val="bottom"/>
          </w:tcPr>
          <w:p w:rsidR="00650961" w:rsidRDefault="00F03E18">
            <w:pPr>
              <w:jc w:val="right"/>
              <w:rPr>
                <w:color w:val="000000"/>
              </w:rPr>
            </w:pPr>
            <w:r>
              <w:rPr>
                <w:color w:val="000000"/>
              </w:rPr>
              <w:t>4 171</w:t>
            </w:r>
          </w:p>
        </w:tc>
      </w:tr>
      <w:tr w:rsidR="00650961" w:rsidTr="00637ACC">
        <w:tc>
          <w:tcPr>
            <w:tcW w:w="4572" w:type="dxa"/>
            <w:tcMar>
              <w:top w:w="0" w:type="dxa"/>
              <w:left w:w="0" w:type="dxa"/>
              <w:bottom w:w="0" w:type="dxa"/>
              <w:right w:w="0" w:type="dxa"/>
            </w:tcMar>
            <w:vAlign w:val="bottom"/>
          </w:tcPr>
          <w:p w:rsidR="00650961" w:rsidRDefault="00F03E18">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440" w:type="dxa"/>
            <w:tcMar>
              <w:top w:w="0" w:type="dxa"/>
              <w:left w:w="0" w:type="dxa"/>
              <w:bottom w:w="0" w:type="dxa"/>
              <w:right w:w="0" w:type="dxa"/>
            </w:tcMar>
            <w:vAlign w:val="bottom"/>
          </w:tcPr>
          <w:p w:rsidR="00650961" w:rsidRDefault="00650961">
            <w:pPr>
              <w:jc w:val="center"/>
              <w:rPr>
                <w:b/>
                <w:bCs/>
                <w:color w:val="000000"/>
              </w:rPr>
            </w:pPr>
          </w:p>
        </w:tc>
        <w:tc>
          <w:tcPr>
            <w:tcW w:w="510" w:type="dxa"/>
            <w:tcMar>
              <w:top w:w="0" w:type="dxa"/>
              <w:left w:w="0" w:type="dxa"/>
              <w:bottom w:w="0" w:type="dxa"/>
              <w:right w:w="0" w:type="dxa"/>
            </w:tcMar>
            <w:vAlign w:val="bottom"/>
          </w:tcPr>
          <w:p w:rsidR="00650961" w:rsidRDefault="00650961">
            <w:pPr>
              <w:jc w:val="center"/>
              <w:rPr>
                <w:b/>
                <w:bCs/>
                <w:color w:val="000000"/>
              </w:rPr>
            </w:pPr>
          </w:p>
        </w:tc>
        <w:tc>
          <w:tcPr>
            <w:tcW w:w="1100" w:type="dxa"/>
            <w:tcMar>
              <w:top w:w="0" w:type="dxa"/>
              <w:left w:w="0" w:type="dxa"/>
              <w:bottom w:w="0" w:type="dxa"/>
              <w:right w:w="0" w:type="dxa"/>
            </w:tcMar>
            <w:vAlign w:val="bottom"/>
          </w:tcPr>
          <w:p w:rsidR="00650961" w:rsidRDefault="00F03E18">
            <w:pPr>
              <w:jc w:val="right"/>
              <w:rPr>
                <w:b/>
                <w:bCs/>
                <w:color w:val="000000"/>
              </w:rPr>
            </w:pPr>
            <w:r>
              <w:rPr>
                <w:b/>
                <w:bCs/>
                <w:color w:val="000000"/>
              </w:rPr>
              <w:t>461 895 134</w:t>
            </w:r>
          </w:p>
        </w:tc>
        <w:tc>
          <w:tcPr>
            <w:tcW w:w="1134" w:type="dxa"/>
            <w:tcMar>
              <w:top w:w="0" w:type="dxa"/>
              <w:left w:w="0" w:type="dxa"/>
              <w:bottom w:w="0" w:type="dxa"/>
              <w:right w:w="0" w:type="dxa"/>
            </w:tcMar>
            <w:vAlign w:val="bottom"/>
          </w:tcPr>
          <w:p w:rsidR="00650961" w:rsidRDefault="00F03E18">
            <w:pPr>
              <w:jc w:val="right"/>
              <w:rPr>
                <w:b/>
                <w:bCs/>
                <w:color w:val="000000"/>
              </w:rPr>
            </w:pPr>
            <w:r>
              <w:rPr>
                <w:b/>
                <w:bCs/>
                <w:color w:val="000000"/>
              </w:rPr>
              <w:t>472 384 785</w:t>
            </w:r>
          </w:p>
        </w:tc>
      </w:tr>
    </w:tbl>
    <w:p w:rsidR="00650961" w:rsidRDefault="00650961">
      <w:pPr>
        <w:rPr>
          <w:vanish/>
        </w:rPr>
      </w:pPr>
    </w:p>
    <w:tbl>
      <w:tblPr>
        <w:tblOverlap w:val="never"/>
        <w:tblW w:w="10348" w:type="dxa"/>
        <w:tblLayout w:type="fixed"/>
        <w:tblCellMar>
          <w:left w:w="0" w:type="dxa"/>
          <w:right w:w="0" w:type="dxa"/>
        </w:tblCellMar>
        <w:tblLook w:val="01E0"/>
      </w:tblPr>
      <w:tblGrid>
        <w:gridCol w:w="10348"/>
      </w:tblGrid>
      <w:tr w:rsidR="00650961" w:rsidTr="00637ACC">
        <w:tc>
          <w:tcPr>
            <w:tcW w:w="10348" w:type="dxa"/>
            <w:tcMar>
              <w:top w:w="0" w:type="dxa"/>
              <w:left w:w="0" w:type="dxa"/>
              <w:bottom w:w="560" w:type="dxa"/>
              <w:right w:w="0" w:type="dxa"/>
            </w:tcMar>
          </w:tcPr>
          <w:p w:rsidR="00650961" w:rsidRDefault="00F03E18">
            <w:pPr>
              <w:ind w:firstLine="300"/>
              <w:jc w:val="right"/>
            </w:pPr>
            <w:r>
              <w:rPr>
                <w:color w:val="000000"/>
              </w:rPr>
              <w:t>».</w:t>
            </w:r>
          </w:p>
        </w:tc>
      </w:tr>
    </w:tbl>
    <w:p w:rsidR="00F03E18" w:rsidRDefault="00F03E18"/>
    <w:sectPr w:rsidR="00F03E18" w:rsidSect="00650961">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E18" w:rsidRDefault="00F03E18" w:rsidP="00650961">
      <w:r>
        <w:separator/>
      </w:r>
    </w:p>
  </w:endnote>
  <w:endnote w:type="continuationSeparator" w:id="0">
    <w:p w:rsidR="00F03E18" w:rsidRDefault="00F03E18" w:rsidP="00650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50961">
      <w:tc>
        <w:tcPr>
          <w:tcW w:w="10421" w:type="dxa"/>
        </w:tcPr>
        <w:p w:rsidR="00650961" w:rsidRDefault="00F03E18">
          <w:pPr>
            <w:rPr>
              <w:color w:val="000000"/>
            </w:rPr>
          </w:pPr>
          <w:r>
            <w:rPr>
              <w:color w:val="000000"/>
            </w:rPr>
            <w:t xml:space="preserve"> </w:t>
          </w:r>
        </w:p>
        <w:p w:rsidR="00650961" w:rsidRDefault="00650961">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E18" w:rsidRDefault="00F03E18" w:rsidP="00650961">
      <w:r>
        <w:separator/>
      </w:r>
    </w:p>
  </w:footnote>
  <w:footnote w:type="continuationSeparator" w:id="0">
    <w:p w:rsidR="00F03E18" w:rsidRDefault="00F03E18" w:rsidP="00650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50961">
      <w:trPr>
        <w:trHeight w:val="566"/>
      </w:trPr>
      <w:tc>
        <w:tcPr>
          <w:tcW w:w="10421" w:type="dxa"/>
        </w:tcPr>
        <w:p w:rsidR="00650961" w:rsidRDefault="00CD392F">
          <w:pPr>
            <w:jc w:val="center"/>
            <w:rPr>
              <w:color w:val="000000"/>
            </w:rPr>
          </w:pPr>
          <w:r>
            <w:fldChar w:fldCharType="begin"/>
          </w:r>
          <w:r w:rsidR="00F03E18">
            <w:rPr>
              <w:color w:val="000000"/>
            </w:rPr>
            <w:instrText>PAGE</w:instrText>
          </w:r>
          <w:r>
            <w:fldChar w:fldCharType="separate"/>
          </w:r>
          <w:r w:rsidR="00637ACC">
            <w:rPr>
              <w:noProof/>
              <w:color w:val="000000"/>
            </w:rPr>
            <w:t>223</w:t>
          </w:r>
          <w:r>
            <w:fldChar w:fldCharType="end"/>
          </w:r>
        </w:p>
        <w:p w:rsidR="00650961" w:rsidRDefault="00650961">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rsids>
    <w:rsidRoot w:val="00650961"/>
    <w:rsid w:val="00637ACC"/>
    <w:rsid w:val="00650961"/>
    <w:rsid w:val="0066022E"/>
    <w:rsid w:val="006F3BC8"/>
    <w:rsid w:val="00CD392F"/>
    <w:rsid w:val="00F03E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9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650961"/>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223</Pages>
  <Words>103875</Words>
  <Characters>592088</Characters>
  <Application>Microsoft Office Word</Application>
  <DocSecurity>0</DocSecurity>
  <Lines>4934</Lines>
  <Paragraphs>1389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4</cp:revision>
  <cp:lastPrinted>2017-06-27T13:38:00Z</cp:lastPrinted>
  <dcterms:created xsi:type="dcterms:W3CDTF">2017-06-27T12:54:00Z</dcterms:created>
  <dcterms:modified xsi:type="dcterms:W3CDTF">2017-06-27T13:39:00Z</dcterms:modified>
</cp:coreProperties>
</file>